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AF2" w:rsidRPr="00FD7AF2" w:rsidRDefault="00FD7AF2" w:rsidP="00FD7AF2">
      <w:pPr>
        <w:spacing w:after="0" w:line="480" w:lineRule="auto"/>
        <w:jc w:val="center"/>
        <w:rPr>
          <w:rFonts w:ascii="Times New Roman" w:eastAsia="Times New Roman" w:hAnsi="Times New Roman" w:cs="Times New Roman"/>
          <w:b/>
          <w:sz w:val="24"/>
          <w:szCs w:val="24"/>
          <w:u w:val="single"/>
          <w:lang w:eastAsia="es-ES"/>
        </w:rPr>
      </w:pPr>
      <w:r w:rsidRPr="00FD7AF2">
        <w:rPr>
          <w:rFonts w:ascii="Times New Roman" w:eastAsia="Times New Roman" w:hAnsi="Times New Roman" w:cs="Times New Roman"/>
          <w:b/>
          <w:sz w:val="24"/>
          <w:szCs w:val="24"/>
          <w:u w:val="single"/>
          <w:lang w:eastAsia="es-ES"/>
        </w:rPr>
        <w:t>CAPÍTULO 1</w:t>
      </w:r>
    </w:p>
    <w:p w:rsidR="00FD7AF2" w:rsidRPr="00FD7AF2" w:rsidRDefault="00FD7AF2" w:rsidP="00FD7AF2">
      <w:pPr>
        <w:spacing w:after="0" w:line="480" w:lineRule="auto"/>
        <w:jc w:val="center"/>
        <w:rPr>
          <w:rFonts w:ascii="Times New Roman" w:eastAsia="Times New Roman" w:hAnsi="Times New Roman" w:cs="Times New Roman"/>
          <w:b/>
          <w:bCs/>
          <w:iCs/>
          <w:sz w:val="24"/>
          <w:szCs w:val="24"/>
          <w:u w:val="single"/>
          <w:lang w:eastAsia="es-ES"/>
        </w:rPr>
      </w:pPr>
      <w:r w:rsidRPr="00FD7AF2">
        <w:rPr>
          <w:rFonts w:ascii="Times New Roman" w:eastAsia="Times New Roman" w:hAnsi="Times New Roman" w:cs="Times New Roman"/>
          <w:b/>
          <w:bCs/>
          <w:iCs/>
          <w:sz w:val="24"/>
          <w:szCs w:val="24"/>
          <w:u w:val="single"/>
          <w:lang w:eastAsia="es-ES"/>
        </w:rPr>
        <w:t>FARAONES (INTRODUCCIÓN)</w:t>
      </w:r>
    </w:p>
    <w:p w:rsidR="00FD7AF2" w:rsidRDefault="00FD7AF2" w:rsidP="00FD7AF2">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Los faraones, esos aparentemente estáticos y seres extraños, son seres muy cercanos, tanto por los familiares que le resultan después de décadas de ejercer la Egiptología, como porque piensa que estaban más próximos a su pueblo que cualquier político</w:t>
      </w:r>
      <w:r w:rsidR="008C072F">
        <w:rPr>
          <w:rFonts w:ascii="Times New Roman" w:eastAsia="Times New Roman" w:hAnsi="Times New Roman" w:cs="Times New Roman"/>
          <w:sz w:val="24"/>
          <w:szCs w:val="24"/>
          <w:lang w:eastAsia="es-ES"/>
        </w:rPr>
        <w:t xml:space="preserve"> actual que ningún otro dios</w:t>
      </w:r>
      <w:r w:rsidR="008C072F">
        <w:rPr>
          <w:rFonts w:ascii="Times New Roman" w:eastAsia="Times New Roman" w:hAnsi="Times New Roman" w:cs="Times New Roman"/>
          <w:sz w:val="24"/>
          <w:szCs w:val="24"/>
          <w:vertAlign w:val="superscript"/>
          <w:lang w:eastAsia="es-ES"/>
        </w:rPr>
        <w:t>1</w:t>
      </w:r>
      <w:r w:rsidR="008C072F">
        <w:rPr>
          <w:rFonts w:ascii="Times New Roman" w:eastAsia="Times New Roman" w:hAnsi="Times New Roman" w:cs="Times New Roman"/>
          <w:sz w:val="24"/>
          <w:szCs w:val="24"/>
          <w:lang w:eastAsia="es-ES"/>
        </w:rPr>
        <w:t>.</w:t>
      </w:r>
      <w:r>
        <w:rPr>
          <w:rFonts w:ascii="Times New Roman" w:eastAsia="Times New Roman" w:hAnsi="Times New Roman" w:cs="Times New Roman"/>
          <w:sz w:val="24"/>
          <w:szCs w:val="24"/>
          <w:lang w:eastAsia="es-ES"/>
        </w:rPr>
        <w:t xml:space="preserve"> </w:t>
      </w:r>
      <w:r w:rsidRPr="00FD7AF2">
        <w:rPr>
          <w:rFonts w:ascii="Times New Roman" w:eastAsia="Times New Roman" w:hAnsi="Times New Roman" w:cs="Times New Roman"/>
          <w:b/>
          <w:bCs/>
          <w:sz w:val="24"/>
          <w:szCs w:val="24"/>
          <w:lang w:eastAsia="es-ES"/>
        </w:rPr>
        <w:t>Faraón</w:t>
      </w:r>
      <w:r w:rsidRPr="00FD7AF2">
        <w:rPr>
          <w:rFonts w:ascii="Times New Roman" w:eastAsia="Times New Roman" w:hAnsi="Times New Roman" w:cs="Times New Roman"/>
          <w:sz w:val="24"/>
          <w:szCs w:val="24"/>
          <w:lang w:eastAsia="es-ES"/>
        </w:rPr>
        <w:t xml:space="preserve"> es la denominación griega de los reyes del Antiguo Egipto. Para los egipcios, el primero fue </w:t>
      </w:r>
      <w:hyperlink r:id="rId7" w:history="1">
        <w:proofErr w:type="spellStart"/>
        <w:r w:rsidRPr="00FD7AF2">
          <w:rPr>
            <w:rFonts w:ascii="Times New Roman" w:eastAsia="Times New Roman" w:hAnsi="Times New Roman" w:cs="Times New Roman"/>
            <w:color w:val="0000FF"/>
            <w:sz w:val="24"/>
            <w:szCs w:val="24"/>
            <w:u w:val="single"/>
            <w:lang w:eastAsia="es-ES"/>
          </w:rPr>
          <w:t>Narmer</w:t>
        </w:r>
        <w:proofErr w:type="spellEnd"/>
      </w:hyperlink>
      <w:r w:rsidRPr="00FD7AF2">
        <w:rPr>
          <w:rFonts w:ascii="Times New Roman" w:eastAsia="Times New Roman" w:hAnsi="Times New Roman" w:cs="Times New Roman"/>
          <w:sz w:val="24"/>
          <w:szCs w:val="24"/>
          <w:lang w:eastAsia="es-ES"/>
        </w:rPr>
        <w:t xml:space="preserve">, denominado </w:t>
      </w:r>
      <w:hyperlink r:id="rId8" w:history="1">
        <w:r w:rsidRPr="00FD7AF2">
          <w:rPr>
            <w:rFonts w:ascii="Times New Roman" w:eastAsia="Times New Roman" w:hAnsi="Times New Roman" w:cs="Times New Roman"/>
            <w:color w:val="0000FF"/>
            <w:sz w:val="24"/>
            <w:szCs w:val="24"/>
            <w:u w:val="single"/>
            <w:lang w:eastAsia="es-ES"/>
          </w:rPr>
          <w:t>Menes</w:t>
        </w:r>
      </w:hyperlink>
      <w:r w:rsidRPr="00FD7AF2">
        <w:rPr>
          <w:rFonts w:ascii="Times New Roman" w:eastAsia="Times New Roman" w:hAnsi="Times New Roman" w:cs="Times New Roman"/>
          <w:sz w:val="24"/>
          <w:szCs w:val="24"/>
          <w:lang w:eastAsia="es-ES"/>
        </w:rPr>
        <w:t xml:space="preserve"> por </w:t>
      </w:r>
      <w:hyperlink r:id="rId9" w:history="1">
        <w:proofErr w:type="spellStart"/>
        <w:r w:rsidRPr="00FD7AF2">
          <w:rPr>
            <w:rFonts w:ascii="Times New Roman" w:eastAsia="Times New Roman" w:hAnsi="Times New Roman" w:cs="Times New Roman"/>
            <w:color w:val="0000FF"/>
            <w:sz w:val="24"/>
            <w:szCs w:val="24"/>
            <w:u w:val="single"/>
            <w:lang w:eastAsia="es-ES"/>
          </w:rPr>
          <w:t>Manetón</w:t>
        </w:r>
        <w:proofErr w:type="spellEnd"/>
      </w:hyperlink>
      <w:r w:rsidRPr="00FD7AF2">
        <w:rPr>
          <w:rFonts w:ascii="Times New Roman" w:eastAsia="Times New Roman" w:hAnsi="Times New Roman" w:cs="Times New Roman"/>
          <w:sz w:val="24"/>
          <w:szCs w:val="24"/>
          <w:lang w:eastAsia="es-ES"/>
        </w:rPr>
        <w:t xml:space="preserve">, quien gobernó hacia el año 3050 a. C., y la última fue </w:t>
      </w:r>
      <w:hyperlink r:id="rId10" w:history="1">
        <w:r w:rsidRPr="00FD7AF2">
          <w:rPr>
            <w:rFonts w:ascii="Times New Roman" w:eastAsia="Times New Roman" w:hAnsi="Times New Roman" w:cs="Times New Roman"/>
            <w:color w:val="0000FF"/>
            <w:sz w:val="24"/>
            <w:szCs w:val="24"/>
            <w:u w:val="single"/>
            <w:lang w:eastAsia="es-ES"/>
          </w:rPr>
          <w:t>Cleopatra VII</w:t>
        </w:r>
      </w:hyperlink>
      <w:r w:rsidRPr="00FD7AF2">
        <w:rPr>
          <w:rFonts w:ascii="Times New Roman" w:eastAsia="Times New Roman" w:hAnsi="Times New Roman" w:cs="Times New Roman"/>
          <w:sz w:val="24"/>
          <w:szCs w:val="24"/>
          <w:lang w:eastAsia="es-ES"/>
        </w:rPr>
        <w:t xml:space="preserve">, de ascendencia helénica, </w:t>
      </w:r>
      <w:r>
        <w:rPr>
          <w:rFonts w:ascii="Times New Roman" w:eastAsia="Times New Roman" w:hAnsi="Times New Roman" w:cs="Times New Roman"/>
          <w:sz w:val="24"/>
          <w:szCs w:val="24"/>
          <w:lang w:eastAsia="es-ES"/>
        </w:rPr>
        <w:t xml:space="preserve">reinando del año 51 al 30 a. C. </w:t>
      </w:r>
      <w:r w:rsidRPr="00FD7AF2">
        <w:rPr>
          <w:rFonts w:ascii="Times New Roman" w:eastAsia="Times New Roman" w:hAnsi="Times New Roman" w:cs="Times New Roman"/>
          <w:sz w:val="24"/>
          <w:szCs w:val="24"/>
          <w:lang w:eastAsia="es-ES"/>
        </w:rPr>
        <w:t xml:space="preserve">El faraón </w:t>
      </w:r>
      <w:hyperlink r:id="rId11" w:history="1">
        <w:proofErr w:type="spellStart"/>
        <w:r w:rsidRPr="00FD7AF2">
          <w:rPr>
            <w:rFonts w:ascii="Times New Roman" w:eastAsia="Times New Roman" w:hAnsi="Times New Roman" w:cs="Times New Roman"/>
            <w:color w:val="0000FF"/>
            <w:sz w:val="24"/>
            <w:szCs w:val="24"/>
            <w:u w:val="single"/>
            <w:lang w:eastAsia="es-ES"/>
          </w:rPr>
          <w:t>Menkaura</w:t>
        </w:r>
        <w:proofErr w:type="spellEnd"/>
      </w:hyperlink>
      <w:r w:rsidRPr="00FD7AF2">
        <w:rPr>
          <w:rFonts w:ascii="Times New Roman" w:eastAsia="Times New Roman" w:hAnsi="Times New Roman" w:cs="Times New Roman"/>
          <w:sz w:val="24"/>
          <w:szCs w:val="24"/>
          <w:lang w:eastAsia="es-ES"/>
        </w:rPr>
        <w:t xml:space="preserve">. </w:t>
      </w:r>
      <w:hyperlink r:id="rId12" w:history="1">
        <w:proofErr w:type="spellStart"/>
        <w:r w:rsidRPr="00FD7AF2">
          <w:rPr>
            <w:rFonts w:ascii="Times New Roman" w:eastAsia="Times New Roman" w:hAnsi="Times New Roman" w:cs="Times New Roman"/>
            <w:color w:val="0000FF"/>
            <w:sz w:val="24"/>
            <w:szCs w:val="24"/>
            <w:u w:val="single"/>
            <w:lang w:eastAsia="es-ES"/>
          </w:rPr>
          <w:t>Musero</w:t>
        </w:r>
        <w:proofErr w:type="spellEnd"/>
        <w:r w:rsidRPr="00FD7AF2">
          <w:rPr>
            <w:rFonts w:ascii="Times New Roman" w:eastAsia="Times New Roman" w:hAnsi="Times New Roman" w:cs="Times New Roman"/>
            <w:color w:val="0000FF"/>
            <w:sz w:val="24"/>
            <w:szCs w:val="24"/>
            <w:u w:val="single"/>
            <w:lang w:eastAsia="es-ES"/>
          </w:rPr>
          <w:t xml:space="preserve"> del Cairo.</w:t>
        </w:r>
      </w:hyperlink>
      <w:r w:rsidRPr="00FD7AF2">
        <w:rPr>
          <w:rFonts w:ascii="Times New Roman" w:eastAsia="Times New Roman" w:hAnsi="Times New Roman" w:cs="Times New Roman"/>
          <w:sz w:val="24"/>
          <w:szCs w:val="24"/>
          <w:lang w:eastAsia="es-ES"/>
        </w:rPr>
        <w:br/>
        <w:t xml:space="preserve">Los faraones fueron considerados seres casi divinos durante las primeras dinastías y eran identificados con el dios </w:t>
      </w:r>
      <w:hyperlink r:id="rId13" w:history="1">
        <w:r w:rsidRPr="00FD7AF2">
          <w:rPr>
            <w:rFonts w:ascii="Times New Roman" w:eastAsia="Times New Roman" w:hAnsi="Times New Roman" w:cs="Times New Roman"/>
            <w:color w:val="0000FF"/>
            <w:sz w:val="24"/>
            <w:szCs w:val="24"/>
            <w:u w:val="single"/>
            <w:lang w:eastAsia="es-ES"/>
          </w:rPr>
          <w:t>Horus</w:t>
        </w:r>
      </w:hyperlink>
      <w:r w:rsidRPr="00FD7AF2">
        <w:rPr>
          <w:rFonts w:ascii="Times New Roman" w:eastAsia="Times New Roman" w:hAnsi="Times New Roman" w:cs="Times New Roman"/>
          <w:sz w:val="24"/>
          <w:szCs w:val="24"/>
          <w:lang w:eastAsia="es-ES"/>
        </w:rPr>
        <w:t xml:space="preserve">. A partir de la </w:t>
      </w:r>
      <w:hyperlink r:id="rId14" w:history="1">
        <w:r w:rsidRPr="00FD7AF2">
          <w:rPr>
            <w:rFonts w:ascii="Times New Roman" w:eastAsia="Times New Roman" w:hAnsi="Times New Roman" w:cs="Times New Roman"/>
            <w:color w:val="0000FF"/>
            <w:sz w:val="24"/>
            <w:szCs w:val="24"/>
            <w:u w:val="single"/>
            <w:lang w:eastAsia="es-ES"/>
          </w:rPr>
          <w:t>dinastía V</w:t>
        </w:r>
      </w:hyperlink>
      <w:r w:rsidRPr="00FD7AF2">
        <w:rPr>
          <w:rFonts w:ascii="Times New Roman" w:eastAsia="Times New Roman" w:hAnsi="Times New Roman" w:cs="Times New Roman"/>
          <w:sz w:val="24"/>
          <w:szCs w:val="24"/>
          <w:lang w:eastAsia="es-ES"/>
        </w:rPr>
        <w:t xml:space="preserve"> también eran «</w:t>
      </w:r>
      <w:hyperlink r:id="rId15" w:history="1">
        <w:r w:rsidRPr="00FD7AF2">
          <w:rPr>
            <w:rFonts w:ascii="Times New Roman" w:eastAsia="Times New Roman" w:hAnsi="Times New Roman" w:cs="Times New Roman"/>
            <w:color w:val="0000FF"/>
            <w:sz w:val="24"/>
            <w:szCs w:val="24"/>
            <w:u w:val="single"/>
            <w:lang w:eastAsia="es-ES"/>
          </w:rPr>
          <w:t>hijos del dios Ra</w:t>
        </w:r>
      </w:hyperlink>
      <w:r w:rsidRPr="00FD7AF2">
        <w:rPr>
          <w:rFonts w:ascii="Times New Roman" w:eastAsia="Times New Roman" w:hAnsi="Times New Roman" w:cs="Times New Roman"/>
          <w:sz w:val="24"/>
          <w:szCs w:val="24"/>
          <w:lang w:eastAsia="es-ES"/>
        </w:rPr>
        <w:t xml:space="preserve">». Era tras su </w:t>
      </w:r>
      <w:hyperlink r:id="rId16" w:history="1">
        <w:r w:rsidRPr="00FD7AF2">
          <w:rPr>
            <w:rFonts w:ascii="Times New Roman" w:eastAsia="Times New Roman" w:hAnsi="Times New Roman" w:cs="Times New Roman"/>
            <w:color w:val="0000FF"/>
            <w:sz w:val="24"/>
            <w:szCs w:val="24"/>
            <w:u w:val="single"/>
            <w:lang w:eastAsia="es-ES"/>
          </w:rPr>
          <w:t>muerte</w:t>
        </w:r>
      </w:hyperlink>
      <w:r w:rsidRPr="00FD7AF2">
        <w:rPr>
          <w:rFonts w:ascii="Times New Roman" w:eastAsia="Times New Roman" w:hAnsi="Times New Roman" w:cs="Times New Roman"/>
          <w:sz w:val="24"/>
          <w:szCs w:val="24"/>
          <w:lang w:eastAsia="es-ES"/>
        </w:rPr>
        <w:t xml:space="preserve"> cuando el faraón se fusionaba con la alma </w:t>
      </w:r>
      <w:hyperlink r:id="rId17" w:history="1">
        <w:r w:rsidRPr="00FD7AF2">
          <w:rPr>
            <w:rFonts w:ascii="Times New Roman" w:eastAsia="Times New Roman" w:hAnsi="Times New Roman" w:cs="Times New Roman"/>
            <w:color w:val="0000FF"/>
            <w:sz w:val="24"/>
            <w:szCs w:val="24"/>
            <w:u w:val="single"/>
            <w:lang w:eastAsia="es-ES"/>
          </w:rPr>
          <w:t>Osiris</w:t>
        </w:r>
      </w:hyperlink>
      <w:r w:rsidRPr="00FD7AF2">
        <w:rPr>
          <w:rFonts w:ascii="Times New Roman" w:eastAsia="Times New Roman" w:hAnsi="Times New Roman" w:cs="Times New Roman"/>
          <w:sz w:val="24"/>
          <w:szCs w:val="24"/>
          <w:lang w:eastAsia="es-ES"/>
        </w:rPr>
        <w:t xml:space="preserve"> y adquiría la inmortalidad y una categoría divina, siendo entonces com</w:t>
      </w:r>
      <w:r w:rsidR="008C072F">
        <w:rPr>
          <w:rFonts w:ascii="Times New Roman" w:eastAsia="Times New Roman" w:hAnsi="Times New Roman" w:cs="Times New Roman"/>
          <w:sz w:val="24"/>
          <w:szCs w:val="24"/>
          <w:lang w:eastAsia="es-ES"/>
        </w:rPr>
        <w:t>o un dios más en los templos</w:t>
      </w:r>
      <w:r w:rsidR="008C072F">
        <w:rPr>
          <w:rFonts w:ascii="Times New Roman" w:eastAsia="Times New Roman" w:hAnsi="Times New Roman" w:cs="Times New Roman"/>
          <w:sz w:val="24"/>
          <w:szCs w:val="24"/>
          <w:vertAlign w:val="superscript"/>
          <w:lang w:eastAsia="es-ES"/>
        </w:rPr>
        <w:t>3</w:t>
      </w:r>
      <w:r w:rsidR="008C072F">
        <w:rPr>
          <w:rFonts w:ascii="Times New Roman" w:eastAsia="Times New Roman" w:hAnsi="Times New Roman" w:cs="Times New Roman"/>
          <w:sz w:val="24"/>
          <w:szCs w:val="24"/>
          <w:lang w:eastAsia="es-ES"/>
        </w:rPr>
        <w:t>.</w:t>
      </w:r>
      <w:r w:rsidRPr="00FD7AF2">
        <w:rPr>
          <w:rFonts w:ascii="Times New Roman" w:eastAsia="Times New Roman" w:hAnsi="Times New Roman" w:cs="Times New Roman"/>
          <w:sz w:val="24"/>
          <w:szCs w:val="24"/>
          <w:lang w:eastAsia="es-ES"/>
        </w:rPr>
        <w:br/>
      </w: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r w:rsidRPr="008C072F">
        <w:rPr>
          <w:rFonts w:ascii="Times New Roman" w:eastAsia="Times New Roman" w:hAnsi="Times New Roman" w:cs="Times New Roman"/>
          <w:b/>
          <w:sz w:val="24"/>
          <w:szCs w:val="24"/>
          <w:u w:val="single"/>
          <w:vertAlign w:val="superscript"/>
          <w:lang w:eastAsia="es-ES"/>
        </w:rPr>
        <w:footnoteReference w:id="1"/>
      </w:r>
    </w:p>
    <w:p w:rsidR="00FD7AF2" w:rsidRDefault="00FD7AF2" w:rsidP="00FD7AF2">
      <w:pPr>
        <w:spacing w:after="0" w:line="480" w:lineRule="auto"/>
        <w:jc w:val="center"/>
        <w:rPr>
          <w:rFonts w:ascii="Times New Roman" w:eastAsia="Times New Roman" w:hAnsi="Times New Roman" w:cs="Times New Roman"/>
          <w:b/>
          <w:bCs/>
          <w:sz w:val="24"/>
          <w:szCs w:val="24"/>
          <w:u w:val="single"/>
          <w:lang w:eastAsia="es-ES"/>
        </w:rPr>
      </w:pPr>
      <w:r w:rsidRPr="00FD7AF2">
        <w:rPr>
          <w:rFonts w:ascii="Times New Roman" w:eastAsia="Times New Roman" w:hAnsi="Times New Roman" w:cs="Times New Roman"/>
          <w:b/>
          <w:sz w:val="24"/>
          <w:szCs w:val="24"/>
          <w:u w:val="single"/>
          <w:lang w:eastAsia="es-ES"/>
        </w:rPr>
        <w:lastRenderedPageBreak/>
        <w:t>CAPÍTULO 2</w:t>
      </w:r>
      <w:r w:rsidRPr="00FD7AF2">
        <w:rPr>
          <w:rFonts w:ascii="Times New Roman" w:eastAsia="Times New Roman" w:hAnsi="Times New Roman" w:cs="Times New Roman"/>
          <w:b/>
          <w:sz w:val="24"/>
          <w:szCs w:val="24"/>
          <w:u w:val="single"/>
          <w:lang w:eastAsia="es-ES"/>
        </w:rPr>
        <w:br/>
      </w:r>
      <w:r w:rsidRPr="00FD7AF2">
        <w:rPr>
          <w:rFonts w:ascii="Times New Roman" w:eastAsia="Times New Roman" w:hAnsi="Times New Roman" w:cs="Times New Roman"/>
          <w:b/>
          <w:bCs/>
          <w:sz w:val="24"/>
          <w:szCs w:val="24"/>
          <w:u w:val="single"/>
          <w:lang w:eastAsia="es-ES"/>
        </w:rPr>
        <w:t>ORIGENES</w:t>
      </w:r>
    </w:p>
    <w:p w:rsidR="008C072F" w:rsidRDefault="00FD7AF2" w:rsidP="00FD7AF2">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En medio del desierto surgió una de las civilizaciones más espléndidas de la historia. Logró sobrevivir durante 30 siglos que dieron como fruto su escritura, calendario, la medicina y maravillosas obras arquitectónicas que hoy continúan desafiando el inexorable rigor del tiempo. Y también bellísimos testimonios artísticos, las momias,</w:t>
      </w:r>
      <w:r>
        <w:rPr>
          <w:rFonts w:ascii="Times New Roman" w:eastAsia="Times New Roman" w:hAnsi="Times New Roman" w:cs="Times New Roman"/>
          <w:sz w:val="24"/>
          <w:szCs w:val="24"/>
          <w:lang w:eastAsia="es-ES"/>
        </w:rPr>
        <w:t xml:space="preserve"> los reyes-dioses, entre otras. </w:t>
      </w:r>
      <w:r w:rsidRPr="00FD7AF2">
        <w:rPr>
          <w:rFonts w:ascii="Times New Roman" w:eastAsia="Times New Roman" w:hAnsi="Times New Roman" w:cs="Times New Roman"/>
          <w:sz w:val="24"/>
          <w:szCs w:val="24"/>
          <w:lang w:eastAsia="es-ES"/>
        </w:rPr>
        <w:t xml:space="preserve">Su inmenso legado asombra a Occidente, no en vano los faraones </w:t>
      </w:r>
      <w:proofErr w:type="spellStart"/>
      <w:r w:rsidRPr="00FD7AF2">
        <w:rPr>
          <w:rFonts w:ascii="Times New Roman" w:eastAsia="Times New Roman" w:hAnsi="Times New Roman" w:cs="Times New Roman"/>
          <w:sz w:val="24"/>
          <w:szCs w:val="24"/>
          <w:lang w:eastAsia="es-ES"/>
        </w:rPr>
        <w:t>Tutankamón</w:t>
      </w:r>
      <w:proofErr w:type="spellEnd"/>
      <w:r w:rsidRPr="00FD7AF2">
        <w:rPr>
          <w:rFonts w:ascii="Times New Roman" w:eastAsia="Times New Roman" w:hAnsi="Times New Roman" w:cs="Times New Roman"/>
          <w:sz w:val="24"/>
          <w:szCs w:val="24"/>
          <w:lang w:eastAsia="es-ES"/>
        </w:rPr>
        <w:t xml:space="preserve"> y Ramsés captan el mayor número de visitantes a las grandes exposi</w:t>
      </w:r>
      <w:r>
        <w:rPr>
          <w:rFonts w:ascii="Times New Roman" w:eastAsia="Times New Roman" w:hAnsi="Times New Roman" w:cs="Times New Roman"/>
          <w:sz w:val="24"/>
          <w:szCs w:val="24"/>
          <w:lang w:eastAsia="es-ES"/>
        </w:rPr>
        <w:t>ci</w:t>
      </w:r>
      <w:r w:rsidRPr="00FD7AF2">
        <w:rPr>
          <w:rFonts w:ascii="Times New Roman" w:eastAsia="Times New Roman" w:hAnsi="Times New Roman" w:cs="Times New Roman"/>
          <w:sz w:val="24"/>
          <w:szCs w:val="24"/>
          <w:lang w:eastAsia="es-ES"/>
        </w:rPr>
        <w:t xml:space="preserve">ones organizadas en Francia durante los últimos 25 años; muy por encima de Picasso y Dalí; muchos más que Renoir, </w:t>
      </w:r>
      <w:proofErr w:type="spellStart"/>
      <w:r w:rsidRPr="00FD7AF2">
        <w:rPr>
          <w:rFonts w:ascii="Times New Roman" w:eastAsia="Times New Roman" w:hAnsi="Times New Roman" w:cs="Times New Roman"/>
          <w:sz w:val="24"/>
          <w:szCs w:val="24"/>
          <w:lang w:eastAsia="es-ES"/>
        </w:rPr>
        <w:t>Manet</w:t>
      </w:r>
      <w:proofErr w:type="spellEnd"/>
      <w:r w:rsidRPr="00FD7AF2">
        <w:rPr>
          <w:rFonts w:ascii="Times New Roman" w:eastAsia="Times New Roman" w:hAnsi="Times New Roman" w:cs="Times New Roman"/>
          <w:sz w:val="24"/>
          <w:szCs w:val="24"/>
          <w:lang w:eastAsia="es-ES"/>
        </w:rPr>
        <w:t>, Gauguin y t</w:t>
      </w:r>
      <w:r>
        <w:rPr>
          <w:rFonts w:ascii="Times New Roman" w:eastAsia="Times New Roman" w:hAnsi="Times New Roman" w:cs="Times New Roman"/>
          <w:sz w:val="24"/>
          <w:szCs w:val="24"/>
          <w:lang w:eastAsia="es-ES"/>
        </w:rPr>
        <w:t xml:space="preserve">odos los impresionistas juntos. </w:t>
      </w:r>
      <w:r w:rsidRPr="00FD7AF2">
        <w:rPr>
          <w:rFonts w:ascii="Times New Roman" w:eastAsia="Times New Roman" w:hAnsi="Times New Roman" w:cs="Times New Roman"/>
          <w:sz w:val="24"/>
          <w:szCs w:val="24"/>
          <w:lang w:eastAsia="es-ES"/>
        </w:rPr>
        <w:t>Los egipcios fueron un pueblo que no solo florecieron intelectualmente, sino que también se adelantaron a muchas cosas que conocemos hoy en día como el arte, conocimientos acerca del cultivo, creencias astronómicas, etc.</w:t>
      </w:r>
      <w:r w:rsidRPr="00FD7AF2">
        <w:rPr>
          <w:rFonts w:ascii="Times New Roman" w:eastAsia="Times New Roman" w:hAnsi="Times New Roman" w:cs="Times New Roman"/>
          <w:sz w:val="24"/>
          <w:szCs w:val="24"/>
          <w:lang w:eastAsia="es-ES"/>
        </w:rPr>
        <w:br/>
        <w:t>Los egipcios lograron hacer de su cultura un imperio casi impenetrable, claro que esto no fue tarea fácil, sino que fue, como hemos dicho durante muchos años, quizá siglos, recopilando y adoptando aspectos, datos y cosas de otras culturas.</w:t>
      </w:r>
      <w:r w:rsidRPr="00FD7AF2">
        <w:rPr>
          <w:rFonts w:ascii="Times New Roman" w:eastAsia="Times New Roman" w:hAnsi="Times New Roman" w:cs="Times New Roman"/>
          <w:sz w:val="24"/>
          <w:szCs w:val="24"/>
          <w:lang w:eastAsia="es-ES"/>
        </w:rPr>
        <w:br/>
        <w:t>Sin duda este es un trabajo fascinante, que gustará a todo aquél que lo lea, ya que es una recopilación de varias fuentes bibliográficas, respetando de cad</w:t>
      </w:r>
      <w:r w:rsidR="008C072F">
        <w:rPr>
          <w:rFonts w:ascii="Times New Roman" w:eastAsia="Times New Roman" w:hAnsi="Times New Roman" w:cs="Times New Roman"/>
          <w:sz w:val="24"/>
          <w:szCs w:val="24"/>
          <w:lang w:eastAsia="es-ES"/>
        </w:rPr>
        <w:t>a una sus fechas respectivas</w:t>
      </w:r>
      <w:r w:rsidR="008C072F">
        <w:rPr>
          <w:rFonts w:ascii="Times New Roman" w:eastAsia="Times New Roman" w:hAnsi="Times New Roman" w:cs="Times New Roman"/>
          <w:sz w:val="24"/>
          <w:szCs w:val="24"/>
          <w:vertAlign w:val="superscript"/>
          <w:lang w:eastAsia="es-ES"/>
        </w:rPr>
        <w:t>4</w:t>
      </w:r>
      <w:r w:rsidR="008C072F">
        <w:rPr>
          <w:rFonts w:ascii="Times New Roman" w:eastAsia="Times New Roman" w:hAnsi="Times New Roman" w:cs="Times New Roman"/>
          <w:sz w:val="24"/>
          <w:szCs w:val="24"/>
          <w:lang w:eastAsia="es-ES"/>
        </w:rPr>
        <w:t>.</w:t>
      </w:r>
      <w:r w:rsidRPr="00FD7AF2">
        <w:rPr>
          <w:rFonts w:ascii="Times New Roman" w:eastAsia="Times New Roman" w:hAnsi="Times New Roman" w:cs="Times New Roman"/>
          <w:sz w:val="24"/>
          <w:szCs w:val="24"/>
          <w:lang w:eastAsia="es-ES"/>
        </w:rPr>
        <w:br/>
      </w: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8C072F">
      <w:pPr>
        <w:spacing w:after="0" w:line="480" w:lineRule="auto"/>
        <w:jc w:val="both"/>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2"/>
      </w:r>
    </w:p>
    <w:p w:rsidR="00FD7AF2" w:rsidRDefault="00FD7AF2" w:rsidP="00FD7AF2">
      <w:pPr>
        <w:spacing w:after="0" w:line="480" w:lineRule="auto"/>
        <w:jc w:val="center"/>
        <w:rPr>
          <w:rFonts w:ascii="Times New Roman" w:eastAsia="Times New Roman" w:hAnsi="Times New Roman" w:cs="Times New Roman"/>
          <w:b/>
          <w:bCs/>
          <w:sz w:val="24"/>
          <w:szCs w:val="24"/>
          <w:u w:val="single"/>
          <w:lang w:eastAsia="es-ES"/>
        </w:rPr>
      </w:pPr>
      <w:r w:rsidRPr="00FD7AF2">
        <w:rPr>
          <w:rFonts w:ascii="Times New Roman" w:eastAsia="Times New Roman" w:hAnsi="Times New Roman" w:cs="Times New Roman"/>
          <w:b/>
          <w:sz w:val="24"/>
          <w:szCs w:val="24"/>
          <w:u w:val="single"/>
          <w:lang w:eastAsia="es-ES"/>
        </w:rPr>
        <w:lastRenderedPageBreak/>
        <w:t>CAPÍTULO 3</w:t>
      </w:r>
      <w:r w:rsidRPr="00FD7AF2">
        <w:rPr>
          <w:rFonts w:ascii="Times New Roman" w:eastAsia="Times New Roman" w:hAnsi="Times New Roman" w:cs="Times New Roman"/>
          <w:b/>
          <w:sz w:val="24"/>
          <w:szCs w:val="24"/>
          <w:u w:val="single"/>
          <w:lang w:eastAsia="es-ES"/>
        </w:rPr>
        <w:br/>
      </w:r>
      <w:r w:rsidRPr="00FD7AF2">
        <w:rPr>
          <w:rFonts w:ascii="Times New Roman" w:eastAsia="Times New Roman" w:hAnsi="Times New Roman" w:cs="Times New Roman"/>
          <w:b/>
          <w:bCs/>
          <w:sz w:val="24"/>
          <w:szCs w:val="24"/>
          <w:u w:val="single"/>
          <w:lang w:eastAsia="es-ES"/>
        </w:rPr>
        <w:t>DIOS DE EGITPO</w:t>
      </w:r>
    </w:p>
    <w:p w:rsidR="00FD7AF2" w:rsidRDefault="00FD7AF2" w:rsidP="00FD7AF2">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-En el valle del Nilo y desde los primeros tiempos de su historia, el faraón alcazaba el estado de divinidad a partir del mismo momento de su nacimiento, y hasta su muerte. El hecho se aceptaba con naturalidad por todos sus súbditos, incluso e periodos en que los reyes egipcios no eran tan poderosos como para mantener unid</w:t>
      </w:r>
      <w:r w:rsidR="00AD78E5">
        <w:rPr>
          <w:rFonts w:ascii="Times New Roman" w:eastAsia="Times New Roman" w:hAnsi="Times New Roman" w:cs="Times New Roman"/>
          <w:sz w:val="24"/>
          <w:szCs w:val="24"/>
          <w:lang w:eastAsia="es-ES"/>
        </w:rPr>
        <w:t>o</w:t>
      </w:r>
      <w:r w:rsidR="008C072F">
        <w:rPr>
          <w:rFonts w:ascii="Times New Roman" w:eastAsia="Times New Roman" w:hAnsi="Times New Roman" w:cs="Times New Roman"/>
          <w:sz w:val="24"/>
          <w:szCs w:val="24"/>
          <w:lang w:eastAsia="es-ES"/>
        </w:rPr>
        <w:t xml:space="preserve"> el país</w:t>
      </w:r>
      <w:r w:rsidR="008C072F">
        <w:rPr>
          <w:rFonts w:ascii="Times New Roman" w:eastAsia="Times New Roman" w:hAnsi="Times New Roman" w:cs="Times New Roman"/>
          <w:sz w:val="24"/>
          <w:szCs w:val="24"/>
          <w:vertAlign w:val="superscript"/>
          <w:lang w:eastAsia="es-ES"/>
        </w:rPr>
        <w:t>1</w:t>
      </w:r>
      <w:r w:rsidR="008C072F">
        <w:rPr>
          <w:rFonts w:ascii="Times New Roman" w:eastAsia="Times New Roman" w:hAnsi="Times New Roman" w:cs="Times New Roman"/>
          <w:sz w:val="24"/>
          <w:szCs w:val="24"/>
          <w:lang w:eastAsia="es-ES"/>
        </w:rPr>
        <w:t>.</w:t>
      </w:r>
      <w:r w:rsidRPr="00FD7AF2">
        <w:rPr>
          <w:rFonts w:ascii="Times New Roman" w:eastAsia="Times New Roman" w:hAnsi="Times New Roman" w:cs="Times New Roman"/>
          <w:sz w:val="24"/>
          <w:szCs w:val="24"/>
          <w:lang w:eastAsia="es-ES"/>
        </w:rPr>
        <w:br/>
      </w: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p>
    <w:p w:rsidR="008C072F" w:rsidRDefault="008C072F" w:rsidP="00FD7AF2">
      <w:pPr>
        <w:spacing w:after="0" w:line="480" w:lineRule="auto"/>
        <w:jc w:val="both"/>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3"/>
      </w:r>
    </w:p>
    <w:p w:rsidR="00FD7AF2" w:rsidRDefault="00FD7AF2" w:rsidP="00FD7AF2">
      <w:pPr>
        <w:spacing w:after="0" w:line="480" w:lineRule="auto"/>
        <w:jc w:val="center"/>
        <w:rPr>
          <w:rFonts w:ascii="Times New Roman" w:eastAsia="Times New Roman" w:hAnsi="Times New Roman" w:cs="Times New Roman"/>
          <w:b/>
          <w:bCs/>
          <w:iCs/>
          <w:sz w:val="24"/>
          <w:szCs w:val="24"/>
          <w:u w:val="single"/>
          <w:lang w:eastAsia="es-ES"/>
        </w:rPr>
      </w:pPr>
      <w:r w:rsidRPr="00FD7AF2">
        <w:rPr>
          <w:rFonts w:ascii="Times New Roman" w:eastAsia="Times New Roman" w:hAnsi="Times New Roman" w:cs="Times New Roman"/>
          <w:b/>
          <w:sz w:val="24"/>
          <w:szCs w:val="24"/>
          <w:u w:val="single"/>
          <w:lang w:eastAsia="es-ES"/>
        </w:rPr>
        <w:lastRenderedPageBreak/>
        <w:t>CAPÍTULO 4</w:t>
      </w:r>
      <w:r w:rsidRPr="00FD7AF2">
        <w:rPr>
          <w:rFonts w:ascii="Times New Roman" w:eastAsia="Times New Roman" w:hAnsi="Times New Roman" w:cs="Times New Roman"/>
          <w:b/>
          <w:sz w:val="24"/>
          <w:szCs w:val="24"/>
          <w:u w:val="single"/>
          <w:lang w:eastAsia="es-ES"/>
        </w:rPr>
        <w:br/>
      </w:r>
      <w:r w:rsidRPr="00FD7AF2">
        <w:rPr>
          <w:rFonts w:ascii="Times New Roman" w:eastAsia="Times New Roman" w:hAnsi="Times New Roman" w:cs="Times New Roman"/>
          <w:b/>
          <w:bCs/>
          <w:iCs/>
          <w:sz w:val="24"/>
          <w:szCs w:val="24"/>
          <w:u w:val="single"/>
          <w:lang w:eastAsia="es-ES"/>
        </w:rPr>
        <w:t>LOS TEXTOS DE LAS PIRÁMIDES</w:t>
      </w:r>
    </w:p>
    <w:p w:rsidR="00FD7AF2" w:rsidRDefault="00FD7AF2" w:rsidP="00FD7AF2">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Se conocen como ‘Textos de las Pirámides’ una colección de textos religiosos grabados en las paredes de las pirámides de reyes y reinas a partir de la V Dinastía. Constituyen el conjunto de escritos religiosos más antiguos hasta ahora descubiertos y nos dan a conocer rituales funerarios, ceremonias religiosas, ofrendas, fórmulas mágicas y en general todo lo que podía proporcionar el bienestar del rey muerto y facilitar su n</w:t>
      </w:r>
      <w:r>
        <w:rPr>
          <w:rFonts w:ascii="Times New Roman" w:eastAsia="Times New Roman" w:hAnsi="Times New Roman" w:cs="Times New Roman"/>
          <w:sz w:val="24"/>
          <w:szCs w:val="24"/>
          <w:lang w:eastAsia="es-ES"/>
        </w:rPr>
        <w:t xml:space="preserve">ueva existencia en el Más Allá. </w:t>
      </w:r>
      <w:r w:rsidRPr="00FD7AF2">
        <w:rPr>
          <w:rFonts w:ascii="Times New Roman" w:eastAsia="Times New Roman" w:hAnsi="Times New Roman" w:cs="Times New Roman"/>
          <w:sz w:val="24"/>
          <w:szCs w:val="24"/>
          <w:lang w:eastAsia="es-ES"/>
        </w:rPr>
        <w:t xml:space="preserve">Se escribieron durante las dinastías V a VIII. Los más antiguos fueron descubiertos en la pirámide de </w:t>
      </w:r>
      <w:proofErr w:type="spellStart"/>
      <w:r w:rsidRPr="00FD7AF2">
        <w:rPr>
          <w:rFonts w:ascii="Times New Roman" w:eastAsia="Times New Roman" w:hAnsi="Times New Roman" w:cs="Times New Roman"/>
          <w:sz w:val="24"/>
          <w:szCs w:val="24"/>
          <w:lang w:eastAsia="es-ES"/>
        </w:rPr>
        <w:t>Unis</w:t>
      </w:r>
      <w:proofErr w:type="spellEnd"/>
      <w:r w:rsidRPr="00FD7AF2">
        <w:rPr>
          <w:rFonts w:ascii="Times New Roman" w:eastAsia="Times New Roman" w:hAnsi="Times New Roman" w:cs="Times New Roman"/>
          <w:sz w:val="24"/>
          <w:szCs w:val="24"/>
          <w:lang w:eastAsia="es-ES"/>
        </w:rPr>
        <w:t xml:space="preserve">, último faraón de la V dinastía, conocida por los egipcios como ‘Perfectos son los lugares de </w:t>
      </w:r>
      <w:proofErr w:type="spellStart"/>
      <w:r w:rsidRPr="00FD7AF2">
        <w:rPr>
          <w:rFonts w:ascii="Times New Roman" w:eastAsia="Times New Roman" w:hAnsi="Times New Roman" w:cs="Times New Roman"/>
          <w:sz w:val="24"/>
          <w:szCs w:val="24"/>
          <w:lang w:eastAsia="es-ES"/>
        </w:rPr>
        <w:t>Unis</w:t>
      </w:r>
      <w:proofErr w:type="spellEnd"/>
      <w:r w:rsidRPr="00FD7AF2">
        <w:rPr>
          <w:rFonts w:ascii="Times New Roman" w:eastAsia="Times New Roman" w:hAnsi="Times New Roman" w:cs="Times New Roman"/>
          <w:sz w:val="24"/>
          <w:szCs w:val="24"/>
          <w:lang w:eastAsia="es-ES"/>
        </w:rPr>
        <w:t xml:space="preserve">’. También se encuentran en las pirámides de </w:t>
      </w:r>
      <w:proofErr w:type="spellStart"/>
      <w:r w:rsidRPr="00FD7AF2">
        <w:rPr>
          <w:rFonts w:ascii="Times New Roman" w:eastAsia="Times New Roman" w:hAnsi="Times New Roman" w:cs="Times New Roman"/>
          <w:sz w:val="24"/>
          <w:szCs w:val="24"/>
          <w:lang w:eastAsia="es-ES"/>
        </w:rPr>
        <w:t>Teti</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Meryra-Pepy</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Pepi</w:t>
      </w:r>
      <w:proofErr w:type="spellEnd"/>
      <w:r w:rsidRPr="00FD7AF2">
        <w:rPr>
          <w:rFonts w:ascii="Times New Roman" w:eastAsia="Times New Roman" w:hAnsi="Times New Roman" w:cs="Times New Roman"/>
          <w:sz w:val="24"/>
          <w:szCs w:val="24"/>
          <w:lang w:eastAsia="es-ES"/>
        </w:rPr>
        <w:t xml:space="preserve"> I), </w:t>
      </w:r>
      <w:proofErr w:type="spellStart"/>
      <w:r w:rsidRPr="00FD7AF2">
        <w:rPr>
          <w:rFonts w:ascii="Times New Roman" w:eastAsia="Times New Roman" w:hAnsi="Times New Roman" w:cs="Times New Roman"/>
          <w:sz w:val="24"/>
          <w:szCs w:val="24"/>
          <w:lang w:eastAsia="es-ES"/>
        </w:rPr>
        <w:t>Merenra-Antyemsaf</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Merenra</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Neferkara-Pepy</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Pepi</w:t>
      </w:r>
      <w:proofErr w:type="spellEnd"/>
      <w:r w:rsidRPr="00FD7AF2">
        <w:rPr>
          <w:rFonts w:ascii="Times New Roman" w:eastAsia="Times New Roman" w:hAnsi="Times New Roman" w:cs="Times New Roman"/>
          <w:sz w:val="24"/>
          <w:szCs w:val="24"/>
          <w:lang w:eastAsia="es-ES"/>
        </w:rPr>
        <w:t xml:space="preserve"> II) y </w:t>
      </w:r>
      <w:proofErr w:type="spellStart"/>
      <w:r w:rsidRPr="00FD7AF2">
        <w:rPr>
          <w:rFonts w:ascii="Times New Roman" w:eastAsia="Times New Roman" w:hAnsi="Times New Roman" w:cs="Times New Roman"/>
          <w:sz w:val="24"/>
          <w:szCs w:val="24"/>
          <w:lang w:eastAsia="es-ES"/>
        </w:rPr>
        <w:t>Kakara</w:t>
      </w:r>
      <w:proofErr w:type="spellEnd"/>
      <w:r w:rsidRPr="00FD7AF2">
        <w:rPr>
          <w:rFonts w:ascii="Times New Roman" w:eastAsia="Times New Roman" w:hAnsi="Times New Roman" w:cs="Times New Roman"/>
          <w:sz w:val="24"/>
          <w:szCs w:val="24"/>
          <w:lang w:eastAsia="es-ES"/>
        </w:rPr>
        <w:t xml:space="preserve"> Ibi (Aba) y en las de las esposas de </w:t>
      </w:r>
      <w:proofErr w:type="spellStart"/>
      <w:r w:rsidRPr="00FD7AF2">
        <w:rPr>
          <w:rFonts w:ascii="Times New Roman" w:eastAsia="Times New Roman" w:hAnsi="Times New Roman" w:cs="Times New Roman"/>
          <w:sz w:val="24"/>
          <w:szCs w:val="24"/>
          <w:lang w:eastAsia="es-ES"/>
        </w:rPr>
        <w:t>Neferkara-Pepy</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Neit</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Iput</w:t>
      </w:r>
      <w:proofErr w:type="spellEnd"/>
      <w:r w:rsidRPr="00FD7AF2">
        <w:rPr>
          <w:rFonts w:ascii="Times New Roman" w:eastAsia="Times New Roman" w:hAnsi="Times New Roman" w:cs="Times New Roman"/>
          <w:sz w:val="24"/>
          <w:szCs w:val="24"/>
          <w:lang w:eastAsia="es-ES"/>
        </w:rPr>
        <w:t xml:space="preserve"> y </w:t>
      </w:r>
      <w:proofErr w:type="spellStart"/>
      <w:r w:rsidRPr="00FD7AF2">
        <w:rPr>
          <w:rFonts w:ascii="Times New Roman" w:eastAsia="Times New Roman" w:hAnsi="Times New Roman" w:cs="Times New Roman"/>
          <w:sz w:val="24"/>
          <w:szCs w:val="24"/>
          <w:lang w:eastAsia="es-ES"/>
        </w:rPr>
        <w:t>Udyebten</w:t>
      </w:r>
      <w:proofErr w:type="spellEnd"/>
      <w:r w:rsidRPr="00FD7AF2">
        <w:rPr>
          <w:rFonts w:ascii="Times New Roman" w:eastAsia="Times New Roman" w:hAnsi="Times New Roman" w:cs="Times New Roman"/>
          <w:sz w:val="24"/>
          <w:szCs w:val="24"/>
          <w:lang w:eastAsia="es-ES"/>
        </w:rPr>
        <w:t xml:space="preserve">, todas ellas en la necrópolis de </w:t>
      </w:r>
      <w:proofErr w:type="spellStart"/>
      <w:r w:rsidRPr="00FD7AF2">
        <w:rPr>
          <w:rFonts w:ascii="Times New Roman" w:eastAsia="Times New Roman" w:hAnsi="Times New Roman" w:cs="Times New Roman"/>
          <w:sz w:val="24"/>
          <w:szCs w:val="24"/>
          <w:lang w:eastAsia="es-ES"/>
        </w:rPr>
        <w:t>Saqqara</w:t>
      </w:r>
      <w:proofErr w:type="spellEnd"/>
      <w:r w:rsidRPr="00FD7AF2">
        <w:rPr>
          <w:rFonts w:ascii="Times New Roman" w:eastAsia="Times New Roman" w:hAnsi="Times New Roman" w:cs="Times New Roman"/>
          <w:sz w:val="24"/>
          <w:szCs w:val="24"/>
          <w:lang w:eastAsia="es-ES"/>
        </w:rPr>
        <w:t>. Algunos de estos pasajes aparecerán luego grabados en tumbas de nobles de los Reinos Medio y Nuevo y del Período Tardío. Posteriormente se añadieron nuevas fórmulas de acuerdo con la propia evolución de las ideas religiosas, dando lugar a los llamados Textos de los Sarcófagos, en el Reino Medio, y más ta</w:t>
      </w:r>
      <w:r w:rsidR="008C072F">
        <w:rPr>
          <w:rFonts w:ascii="Times New Roman" w:eastAsia="Times New Roman" w:hAnsi="Times New Roman" w:cs="Times New Roman"/>
          <w:sz w:val="24"/>
          <w:szCs w:val="24"/>
          <w:lang w:eastAsia="es-ES"/>
        </w:rPr>
        <w:t>rde, el Libro de los Muertos</w:t>
      </w:r>
      <w:r w:rsidR="008C072F">
        <w:rPr>
          <w:rFonts w:ascii="Times New Roman" w:eastAsia="Times New Roman" w:hAnsi="Times New Roman" w:cs="Times New Roman"/>
          <w:sz w:val="24"/>
          <w:szCs w:val="24"/>
          <w:vertAlign w:val="superscript"/>
          <w:lang w:eastAsia="es-ES"/>
        </w:rPr>
        <w:t>5</w:t>
      </w:r>
      <w:r w:rsidR="008C072F">
        <w:rPr>
          <w:rFonts w:ascii="Times New Roman" w:eastAsia="Times New Roman" w:hAnsi="Times New Roman" w:cs="Times New Roman"/>
          <w:sz w:val="24"/>
          <w:szCs w:val="24"/>
          <w:lang w:eastAsia="es-ES"/>
        </w:rPr>
        <w:t>.</w:t>
      </w:r>
    </w:p>
    <w:p w:rsidR="008C072F" w:rsidRDefault="008C072F" w:rsidP="00FD7AF2">
      <w:pPr>
        <w:spacing w:after="0" w:line="480" w:lineRule="auto"/>
        <w:jc w:val="center"/>
        <w:rPr>
          <w:rFonts w:ascii="Times New Roman" w:eastAsia="Times New Roman" w:hAnsi="Times New Roman" w:cs="Times New Roman"/>
          <w:sz w:val="24"/>
          <w:szCs w:val="24"/>
          <w:lang w:eastAsia="es-ES"/>
        </w:rPr>
      </w:pPr>
    </w:p>
    <w:p w:rsidR="008C072F" w:rsidRDefault="008C072F" w:rsidP="00FD7AF2">
      <w:pPr>
        <w:spacing w:after="0" w:line="480" w:lineRule="auto"/>
        <w:jc w:val="center"/>
        <w:rPr>
          <w:rFonts w:ascii="Times New Roman" w:eastAsia="Times New Roman" w:hAnsi="Times New Roman" w:cs="Times New Roman"/>
          <w:sz w:val="24"/>
          <w:szCs w:val="24"/>
          <w:lang w:eastAsia="es-ES"/>
        </w:rPr>
      </w:pPr>
    </w:p>
    <w:p w:rsidR="008C072F" w:rsidRDefault="008C072F" w:rsidP="00FD7AF2">
      <w:pPr>
        <w:spacing w:after="0" w:line="480" w:lineRule="auto"/>
        <w:jc w:val="center"/>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4"/>
      </w:r>
    </w:p>
    <w:p w:rsidR="00FD7AF2" w:rsidRPr="00FD7AF2" w:rsidRDefault="00FD7AF2" w:rsidP="00FD7AF2">
      <w:pPr>
        <w:spacing w:after="0" w:line="480" w:lineRule="auto"/>
        <w:jc w:val="center"/>
        <w:rPr>
          <w:rFonts w:ascii="Times New Roman" w:eastAsia="Times New Roman" w:hAnsi="Times New Roman" w:cs="Times New Roman"/>
          <w:b/>
          <w:bCs/>
          <w:iCs/>
          <w:sz w:val="24"/>
          <w:szCs w:val="24"/>
          <w:u w:val="single"/>
          <w:lang w:eastAsia="es-ES"/>
        </w:rPr>
      </w:pPr>
      <w:r w:rsidRPr="00FD7AF2">
        <w:rPr>
          <w:rFonts w:ascii="Times New Roman" w:eastAsia="Times New Roman" w:hAnsi="Times New Roman" w:cs="Times New Roman"/>
          <w:b/>
          <w:sz w:val="24"/>
          <w:szCs w:val="24"/>
          <w:u w:val="single"/>
          <w:lang w:eastAsia="es-ES"/>
        </w:rPr>
        <w:lastRenderedPageBreak/>
        <w:t>CAPÍTULO 5</w:t>
      </w:r>
      <w:r w:rsidRPr="00FD7AF2">
        <w:rPr>
          <w:rFonts w:ascii="Times New Roman" w:eastAsia="Times New Roman" w:hAnsi="Times New Roman" w:cs="Times New Roman"/>
          <w:b/>
          <w:sz w:val="24"/>
          <w:szCs w:val="24"/>
          <w:u w:val="single"/>
          <w:lang w:eastAsia="es-ES"/>
        </w:rPr>
        <w:br/>
      </w:r>
      <w:r w:rsidRPr="00FD7AF2">
        <w:rPr>
          <w:rFonts w:ascii="Times New Roman" w:eastAsia="Times New Roman" w:hAnsi="Times New Roman" w:cs="Times New Roman"/>
          <w:b/>
          <w:bCs/>
          <w:iCs/>
          <w:sz w:val="24"/>
          <w:szCs w:val="24"/>
          <w:u w:val="single"/>
          <w:lang w:eastAsia="es-ES"/>
        </w:rPr>
        <w:t>FARAONES SIN PAPELES</w:t>
      </w:r>
    </w:p>
    <w:p w:rsidR="0091335D" w:rsidRDefault="00FD7AF2" w:rsidP="00FD7AF2">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 xml:space="preserve">A medida que entra en su tercer milenio de existencia, la civilización egipcia </w:t>
      </w:r>
      <w:r w:rsidR="0091335D" w:rsidRPr="00FD7AF2">
        <w:rPr>
          <w:rFonts w:ascii="Times New Roman" w:eastAsia="Times New Roman" w:hAnsi="Times New Roman" w:cs="Times New Roman"/>
          <w:sz w:val="24"/>
          <w:szCs w:val="24"/>
          <w:lang w:eastAsia="es-ES"/>
        </w:rPr>
        <w:t>inicia</w:t>
      </w:r>
      <w:r w:rsidRPr="00FD7AF2">
        <w:rPr>
          <w:rFonts w:ascii="Times New Roman" w:eastAsia="Times New Roman" w:hAnsi="Times New Roman" w:cs="Times New Roman"/>
          <w:sz w:val="24"/>
          <w:szCs w:val="24"/>
          <w:lang w:eastAsia="es-ES"/>
        </w:rPr>
        <w:t xml:space="preserve"> su lenta decadencia. Una pléyade de interesantes reyes ocupa el trono, mientras las nuevas potencias dominantes empiezan a asentarse en el país del Nilo, atraídas po</w:t>
      </w:r>
      <w:r>
        <w:rPr>
          <w:rFonts w:ascii="Times New Roman" w:eastAsia="Times New Roman" w:hAnsi="Times New Roman" w:cs="Times New Roman"/>
          <w:sz w:val="24"/>
          <w:szCs w:val="24"/>
          <w:lang w:eastAsia="es-ES"/>
        </w:rPr>
        <w:t xml:space="preserve">r sus riquezas y su simbolismo. </w:t>
      </w:r>
      <w:r w:rsidRPr="00FD7AF2">
        <w:rPr>
          <w:rFonts w:ascii="Times New Roman" w:eastAsia="Times New Roman" w:hAnsi="Times New Roman" w:cs="Times New Roman"/>
          <w:sz w:val="24"/>
          <w:szCs w:val="24"/>
          <w:lang w:eastAsia="es-ES"/>
        </w:rPr>
        <w:t xml:space="preserve">Hay quien despacha los últimos mil años de Egipto Antiguo con obvias referencias al decaimientos del poder faraónico. Es cierto que el país del Nilo dejó de ser el imperio dominante, y sus reyes ya no marcaban la pauta en su tradicional zona de influencia. pero de la liberación de fuerzas ocurrida cuando los faraones aflojaron las riendas surgieron una pléyade de experimentos dinásticos y sucesorios que se combinaron con los movimientos demográficos que alteraban la estructura de la población (y por tanto de quienes ocupaban el poder), mientras las nuevas potencias dominantes buscaban asentarse en Egipto atraídas por sus riquezas, pero </w:t>
      </w:r>
      <w:r w:rsidR="0091335D" w:rsidRPr="00FD7AF2">
        <w:rPr>
          <w:rFonts w:ascii="Times New Roman" w:eastAsia="Times New Roman" w:hAnsi="Times New Roman" w:cs="Times New Roman"/>
          <w:sz w:val="24"/>
          <w:szCs w:val="24"/>
          <w:lang w:eastAsia="es-ES"/>
        </w:rPr>
        <w:t>también</w:t>
      </w:r>
      <w:r w:rsidRPr="00FD7AF2">
        <w:rPr>
          <w:rFonts w:ascii="Times New Roman" w:eastAsia="Times New Roman" w:hAnsi="Times New Roman" w:cs="Times New Roman"/>
          <w:sz w:val="24"/>
          <w:szCs w:val="24"/>
          <w:lang w:eastAsia="es-ES"/>
        </w:rPr>
        <w:t xml:space="preserve"> por su simbolismo. Todo ese juego de fuerzas cristalizo en una </w:t>
      </w:r>
      <w:r w:rsidR="0091335D" w:rsidRPr="00FD7AF2">
        <w:rPr>
          <w:rFonts w:ascii="Times New Roman" w:eastAsia="Times New Roman" w:hAnsi="Times New Roman" w:cs="Times New Roman"/>
          <w:sz w:val="24"/>
          <w:szCs w:val="24"/>
          <w:lang w:eastAsia="es-ES"/>
        </w:rPr>
        <w:t>galería</w:t>
      </w:r>
      <w:r w:rsidRPr="00FD7AF2">
        <w:rPr>
          <w:rFonts w:ascii="Times New Roman" w:eastAsia="Times New Roman" w:hAnsi="Times New Roman" w:cs="Times New Roman"/>
          <w:sz w:val="24"/>
          <w:szCs w:val="24"/>
          <w:lang w:eastAsia="es-ES"/>
        </w:rPr>
        <w:t xml:space="preserve"> de personajes sing</w:t>
      </w:r>
      <w:r w:rsidR="0091335D">
        <w:rPr>
          <w:rFonts w:ascii="Times New Roman" w:eastAsia="Times New Roman" w:hAnsi="Times New Roman" w:cs="Times New Roman"/>
          <w:sz w:val="24"/>
          <w:szCs w:val="24"/>
          <w:lang w:eastAsia="es-ES"/>
        </w:rPr>
        <w:t xml:space="preserve">ularísimos al frente del trono. </w:t>
      </w:r>
      <w:r w:rsidRPr="00FD7AF2">
        <w:rPr>
          <w:rFonts w:ascii="Times New Roman" w:eastAsia="Times New Roman" w:hAnsi="Times New Roman" w:cs="Times New Roman"/>
          <w:sz w:val="24"/>
          <w:szCs w:val="24"/>
          <w:lang w:eastAsia="es-ES"/>
        </w:rPr>
        <w:t xml:space="preserve">Un ejemplo lo tenemos con el inicio de este tercer periodo intermedio, hacia el 1069 a.C. Culminaba por entonces la separación entre clero y </w:t>
      </w:r>
      <w:r w:rsidR="0091335D" w:rsidRPr="00FD7AF2">
        <w:rPr>
          <w:rFonts w:ascii="Times New Roman" w:eastAsia="Times New Roman" w:hAnsi="Times New Roman" w:cs="Times New Roman"/>
          <w:sz w:val="24"/>
          <w:szCs w:val="24"/>
          <w:lang w:eastAsia="es-ES"/>
        </w:rPr>
        <w:t>trono. El</w:t>
      </w:r>
      <w:r w:rsidRPr="00FD7AF2">
        <w:rPr>
          <w:rFonts w:ascii="Times New Roman" w:eastAsia="Times New Roman" w:hAnsi="Times New Roman" w:cs="Times New Roman"/>
          <w:sz w:val="24"/>
          <w:szCs w:val="24"/>
          <w:lang w:eastAsia="es-ES"/>
        </w:rPr>
        <w:t xml:space="preserve"> sumo sacerdote de Amón en Tebas, llamado a ser </w:t>
      </w:r>
      <w:proofErr w:type="spellStart"/>
      <w:r w:rsidRPr="00FD7AF2">
        <w:rPr>
          <w:rFonts w:ascii="Times New Roman" w:eastAsia="Times New Roman" w:hAnsi="Times New Roman" w:cs="Times New Roman"/>
          <w:sz w:val="24"/>
          <w:szCs w:val="24"/>
          <w:lang w:eastAsia="es-ES"/>
        </w:rPr>
        <w:t>Herihor</w:t>
      </w:r>
      <w:proofErr w:type="spellEnd"/>
      <w:r w:rsidRPr="00FD7AF2">
        <w:rPr>
          <w:rFonts w:ascii="Times New Roman" w:eastAsia="Times New Roman" w:hAnsi="Times New Roman" w:cs="Times New Roman"/>
          <w:sz w:val="24"/>
          <w:szCs w:val="24"/>
          <w:lang w:eastAsia="es-ES"/>
        </w:rPr>
        <w:t xml:space="preserve">, decidió adoptar </w:t>
      </w:r>
      <w:r w:rsidR="0091335D" w:rsidRPr="00FD7AF2">
        <w:rPr>
          <w:rFonts w:ascii="Times New Roman" w:eastAsia="Times New Roman" w:hAnsi="Times New Roman" w:cs="Times New Roman"/>
          <w:sz w:val="24"/>
          <w:szCs w:val="24"/>
          <w:lang w:eastAsia="es-ES"/>
        </w:rPr>
        <w:t>títulos</w:t>
      </w:r>
      <w:r w:rsidRPr="00FD7AF2">
        <w:rPr>
          <w:rFonts w:ascii="Times New Roman" w:eastAsia="Times New Roman" w:hAnsi="Times New Roman" w:cs="Times New Roman"/>
          <w:sz w:val="24"/>
          <w:szCs w:val="24"/>
          <w:lang w:eastAsia="es-ES"/>
        </w:rPr>
        <w:t xml:space="preserve"> reales y entonces ejercer el poder sobre la antigua capital y la </w:t>
      </w:r>
      <w:r w:rsidR="0091335D" w:rsidRPr="00FD7AF2">
        <w:rPr>
          <w:rFonts w:ascii="Times New Roman" w:eastAsia="Times New Roman" w:hAnsi="Times New Roman" w:cs="Times New Roman"/>
          <w:sz w:val="24"/>
          <w:szCs w:val="24"/>
          <w:lang w:eastAsia="es-ES"/>
        </w:rPr>
        <w:t>región</w:t>
      </w:r>
      <w:r w:rsidR="008C072F">
        <w:rPr>
          <w:rFonts w:ascii="Times New Roman" w:eastAsia="Times New Roman" w:hAnsi="Times New Roman" w:cs="Times New Roman"/>
          <w:sz w:val="24"/>
          <w:szCs w:val="24"/>
          <w:lang w:eastAsia="es-ES"/>
        </w:rPr>
        <w:t xml:space="preserve"> más próxima</w:t>
      </w:r>
      <w:r w:rsidR="008C072F">
        <w:rPr>
          <w:rFonts w:ascii="Times New Roman" w:eastAsia="Times New Roman" w:hAnsi="Times New Roman" w:cs="Times New Roman"/>
          <w:sz w:val="24"/>
          <w:szCs w:val="24"/>
          <w:vertAlign w:val="superscript"/>
          <w:lang w:eastAsia="es-ES"/>
        </w:rPr>
        <w:t>1</w:t>
      </w:r>
      <w:r w:rsidR="008C072F">
        <w:rPr>
          <w:rFonts w:ascii="Times New Roman" w:eastAsia="Times New Roman" w:hAnsi="Times New Roman" w:cs="Times New Roman"/>
          <w:sz w:val="24"/>
          <w:szCs w:val="24"/>
          <w:lang w:eastAsia="es-ES"/>
        </w:rPr>
        <w:t>.</w:t>
      </w: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5"/>
      </w:r>
    </w:p>
    <w:p w:rsidR="0091335D" w:rsidRPr="0091335D" w:rsidRDefault="00FD7AF2" w:rsidP="0091335D">
      <w:pPr>
        <w:spacing w:after="0" w:line="480" w:lineRule="auto"/>
        <w:jc w:val="center"/>
        <w:rPr>
          <w:rFonts w:ascii="Times New Roman" w:eastAsia="Times New Roman" w:hAnsi="Times New Roman" w:cs="Times New Roman"/>
          <w:b/>
          <w:bCs/>
          <w:iCs/>
          <w:sz w:val="24"/>
          <w:szCs w:val="24"/>
          <w:u w:val="single"/>
          <w:lang w:eastAsia="es-ES"/>
        </w:rPr>
      </w:pPr>
      <w:r w:rsidRPr="00FD7AF2">
        <w:rPr>
          <w:rFonts w:ascii="Times New Roman" w:eastAsia="Times New Roman" w:hAnsi="Times New Roman" w:cs="Times New Roman"/>
          <w:sz w:val="24"/>
          <w:szCs w:val="24"/>
          <w:lang w:eastAsia="es-ES"/>
        </w:rPr>
        <w:lastRenderedPageBreak/>
        <w:br/>
      </w:r>
      <w:r w:rsidR="0091335D" w:rsidRPr="0091335D">
        <w:rPr>
          <w:rFonts w:ascii="Times New Roman" w:eastAsia="Times New Roman" w:hAnsi="Times New Roman" w:cs="Times New Roman"/>
          <w:b/>
          <w:sz w:val="24"/>
          <w:szCs w:val="24"/>
          <w:u w:val="single"/>
          <w:lang w:eastAsia="es-ES"/>
        </w:rPr>
        <w:t>CAPÍTULO 6</w:t>
      </w:r>
      <w:r w:rsidRPr="00FD7AF2">
        <w:rPr>
          <w:rFonts w:ascii="Times New Roman" w:eastAsia="Times New Roman" w:hAnsi="Times New Roman" w:cs="Times New Roman"/>
          <w:b/>
          <w:sz w:val="24"/>
          <w:szCs w:val="24"/>
          <w:u w:val="single"/>
          <w:lang w:eastAsia="es-ES"/>
        </w:rPr>
        <w:br/>
      </w:r>
      <w:r w:rsidR="00AD78E5">
        <w:rPr>
          <w:rFonts w:ascii="Times New Roman" w:eastAsia="Times New Roman" w:hAnsi="Times New Roman" w:cs="Times New Roman"/>
          <w:b/>
          <w:bCs/>
          <w:iCs/>
          <w:sz w:val="24"/>
          <w:szCs w:val="24"/>
          <w:u w:val="single"/>
          <w:lang w:eastAsia="es-ES"/>
        </w:rPr>
        <w:t>EL ES</w:t>
      </w:r>
      <w:r w:rsidR="0091335D" w:rsidRPr="0091335D">
        <w:rPr>
          <w:rFonts w:ascii="Times New Roman" w:eastAsia="Times New Roman" w:hAnsi="Times New Roman" w:cs="Times New Roman"/>
          <w:b/>
          <w:bCs/>
          <w:iCs/>
          <w:sz w:val="24"/>
          <w:szCs w:val="24"/>
          <w:u w:val="single"/>
          <w:lang w:eastAsia="es-ES"/>
        </w:rPr>
        <w:t>PLENDOR DE LUXOR</w:t>
      </w:r>
    </w:p>
    <w:p w:rsidR="0091335D" w:rsidRDefault="00FD7AF2" w:rsidP="00FD7AF2">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 xml:space="preserve">El templo de </w:t>
      </w:r>
      <w:proofErr w:type="spellStart"/>
      <w:r w:rsidRPr="00FD7AF2">
        <w:rPr>
          <w:rFonts w:ascii="Times New Roman" w:eastAsia="Times New Roman" w:hAnsi="Times New Roman" w:cs="Times New Roman"/>
          <w:sz w:val="24"/>
          <w:szCs w:val="24"/>
          <w:lang w:eastAsia="es-ES"/>
        </w:rPr>
        <w:t>Luxor</w:t>
      </w:r>
      <w:proofErr w:type="spellEnd"/>
      <w:r w:rsidRPr="00FD7AF2">
        <w:rPr>
          <w:rFonts w:ascii="Times New Roman" w:eastAsia="Times New Roman" w:hAnsi="Times New Roman" w:cs="Times New Roman"/>
          <w:sz w:val="24"/>
          <w:szCs w:val="24"/>
          <w:lang w:eastAsia="es-ES"/>
        </w:rPr>
        <w:t>, uno de los lugares de culto más antiguos del mundo, se erigió en la antigua Tebas en 1400 a.C. Por lo tanto, lleva más de 3500 años acogiendo diferentes prácticas religiosas. Dedicado a la tríada tebana(</w:t>
      </w:r>
      <w:proofErr w:type="spellStart"/>
      <w:r w:rsidRPr="00FD7AF2">
        <w:rPr>
          <w:rFonts w:ascii="Times New Roman" w:eastAsia="Times New Roman" w:hAnsi="Times New Roman" w:cs="Times New Roman"/>
          <w:sz w:val="24"/>
          <w:szCs w:val="24"/>
          <w:lang w:eastAsia="es-ES"/>
        </w:rPr>
        <w:t>Amón,mut</w:t>
      </w:r>
      <w:proofErr w:type="spellEnd"/>
      <w:r w:rsidRPr="00FD7AF2">
        <w:rPr>
          <w:rFonts w:ascii="Times New Roman" w:eastAsia="Times New Roman" w:hAnsi="Times New Roman" w:cs="Times New Roman"/>
          <w:sz w:val="24"/>
          <w:szCs w:val="24"/>
          <w:lang w:eastAsia="es-ES"/>
        </w:rPr>
        <w:t xml:space="preserve"> y </w:t>
      </w:r>
      <w:proofErr w:type="spellStart"/>
      <w:r w:rsidRPr="00FD7AF2">
        <w:rPr>
          <w:rFonts w:ascii="Times New Roman" w:eastAsia="Times New Roman" w:hAnsi="Times New Roman" w:cs="Times New Roman"/>
          <w:sz w:val="24"/>
          <w:szCs w:val="24"/>
          <w:lang w:eastAsia="es-ES"/>
        </w:rPr>
        <w:t>Jonsu</w:t>
      </w:r>
      <w:proofErr w:type="spellEnd"/>
      <w:r w:rsidRPr="00FD7AF2">
        <w:rPr>
          <w:rFonts w:ascii="Times New Roman" w:eastAsia="Times New Roman" w:hAnsi="Times New Roman" w:cs="Times New Roman"/>
          <w:sz w:val="24"/>
          <w:szCs w:val="24"/>
          <w:lang w:eastAsia="es-ES"/>
        </w:rPr>
        <w:t xml:space="preserve">), estaba relacionado con el cercano templo de </w:t>
      </w:r>
      <w:proofErr w:type="spellStart"/>
      <w:r w:rsidRPr="00FD7AF2">
        <w:rPr>
          <w:rFonts w:ascii="Times New Roman" w:eastAsia="Times New Roman" w:hAnsi="Times New Roman" w:cs="Times New Roman"/>
          <w:sz w:val="24"/>
          <w:szCs w:val="24"/>
          <w:lang w:eastAsia="es-ES"/>
        </w:rPr>
        <w:t>Karnak</w:t>
      </w:r>
      <w:proofErr w:type="spellEnd"/>
      <w:r w:rsidRPr="00FD7AF2">
        <w:rPr>
          <w:rFonts w:ascii="Times New Roman" w:eastAsia="Times New Roman" w:hAnsi="Times New Roman" w:cs="Times New Roman"/>
          <w:sz w:val="24"/>
          <w:szCs w:val="24"/>
          <w:lang w:eastAsia="es-ES"/>
        </w:rPr>
        <w:t xml:space="preserve">, del que le separaba un </w:t>
      </w:r>
      <w:proofErr w:type="spellStart"/>
      <w:r w:rsidRPr="00FD7AF2">
        <w:rPr>
          <w:rFonts w:ascii="Times New Roman" w:eastAsia="Times New Roman" w:hAnsi="Times New Roman" w:cs="Times New Roman"/>
          <w:sz w:val="24"/>
          <w:szCs w:val="24"/>
          <w:lang w:eastAsia="es-ES"/>
        </w:rPr>
        <w:t>dromos</w:t>
      </w:r>
      <w:proofErr w:type="spellEnd"/>
      <w:r w:rsidRPr="00FD7AF2">
        <w:rPr>
          <w:rFonts w:ascii="Times New Roman" w:eastAsia="Times New Roman" w:hAnsi="Times New Roman" w:cs="Times New Roman"/>
          <w:sz w:val="24"/>
          <w:szCs w:val="24"/>
          <w:lang w:eastAsia="es-ES"/>
        </w:rPr>
        <w:t>(avenida) de dos kilómetros bordeado por 700 esfinges con cabeza de carnero que</w:t>
      </w:r>
      <w:r w:rsidR="00AD78E5">
        <w:rPr>
          <w:rFonts w:ascii="Times New Roman" w:eastAsia="Times New Roman" w:hAnsi="Times New Roman" w:cs="Times New Roman"/>
          <w:sz w:val="24"/>
          <w:szCs w:val="24"/>
          <w:lang w:eastAsia="es-ES"/>
        </w:rPr>
        <w:t xml:space="preserve">, </w:t>
      </w:r>
      <w:r w:rsidRPr="00FD7AF2">
        <w:rPr>
          <w:rFonts w:ascii="Times New Roman" w:eastAsia="Times New Roman" w:hAnsi="Times New Roman" w:cs="Times New Roman"/>
          <w:sz w:val="24"/>
          <w:szCs w:val="24"/>
          <w:lang w:eastAsia="es-ES"/>
        </w:rPr>
        <w:t>una vez al año,</w:t>
      </w:r>
      <w:r w:rsidR="00AD78E5">
        <w:rPr>
          <w:rFonts w:ascii="Times New Roman" w:eastAsia="Times New Roman" w:hAnsi="Times New Roman" w:cs="Times New Roman"/>
          <w:sz w:val="24"/>
          <w:szCs w:val="24"/>
          <w:lang w:eastAsia="es-ES"/>
        </w:rPr>
        <w:t xml:space="preserve"> </w:t>
      </w:r>
      <w:r w:rsidRPr="00FD7AF2">
        <w:rPr>
          <w:rFonts w:ascii="Times New Roman" w:eastAsia="Times New Roman" w:hAnsi="Times New Roman" w:cs="Times New Roman"/>
          <w:sz w:val="24"/>
          <w:szCs w:val="24"/>
          <w:lang w:eastAsia="es-ES"/>
        </w:rPr>
        <w:t xml:space="preserve">en la Fiesta de </w:t>
      </w:r>
      <w:proofErr w:type="spellStart"/>
      <w:r w:rsidRPr="00FD7AF2">
        <w:rPr>
          <w:rFonts w:ascii="Times New Roman" w:eastAsia="Times New Roman" w:hAnsi="Times New Roman" w:cs="Times New Roman"/>
          <w:sz w:val="24"/>
          <w:szCs w:val="24"/>
          <w:lang w:eastAsia="es-ES"/>
        </w:rPr>
        <w:t>Opet</w:t>
      </w:r>
      <w:proofErr w:type="spellEnd"/>
      <w:r w:rsidRPr="00FD7AF2">
        <w:rPr>
          <w:rFonts w:ascii="Times New Roman" w:eastAsia="Times New Roman" w:hAnsi="Times New Roman" w:cs="Times New Roman"/>
          <w:sz w:val="24"/>
          <w:szCs w:val="24"/>
          <w:lang w:eastAsia="es-ES"/>
        </w:rPr>
        <w:t xml:space="preserve">, </w:t>
      </w:r>
      <w:r w:rsidR="00AD78E5" w:rsidRPr="00FD7AF2">
        <w:rPr>
          <w:rFonts w:ascii="Times New Roman" w:eastAsia="Times New Roman" w:hAnsi="Times New Roman" w:cs="Times New Roman"/>
          <w:sz w:val="24"/>
          <w:szCs w:val="24"/>
          <w:lang w:eastAsia="es-ES"/>
        </w:rPr>
        <w:t>recorría</w:t>
      </w:r>
      <w:r w:rsidRPr="00FD7AF2">
        <w:rPr>
          <w:rFonts w:ascii="Times New Roman" w:eastAsia="Times New Roman" w:hAnsi="Times New Roman" w:cs="Times New Roman"/>
          <w:sz w:val="24"/>
          <w:szCs w:val="24"/>
          <w:lang w:eastAsia="es-ES"/>
        </w:rPr>
        <w:t xml:space="preserve"> el dios solas Amón cuando regres</w:t>
      </w:r>
      <w:r w:rsidR="0091335D">
        <w:rPr>
          <w:rFonts w:ascii="Times New Roman" w:eastAsia="Times New Roman" w:hAnsi="Times New Roman" w:cs="Times New Roman"/>
          <w:sz w:val="24"/>
          <w:szCs w:val="24"/>
          <w:lang w:eastAsia="es-ES"/>
        </w:rPr>
        <w:t xml:space="preserve">aba de visitar </w:t>
      </w:r>
      <w:proofErr w:type="spellStart"/>
      <w:r w:rsidR="0091335D">
        <w:rPr>
          <w:rFonts w:ascii="Times New Roman" w:eastAsia="Times New Roman" w:hAnsi="Times New Roman" w:cs="Times New Roman"/>
          <w:sz w:val="24"/>
          <w:szCs w:val="24"/>
          <w:lang w:eastAsia="es-ES"/>
        </w:rPr>
        <w:t>Luxor</w:t>
      </w:r>
      <w:proofErr w:type="spellEnd"/>
      <w:r w:rsidR="0091335D">
        <w:rPr>
          <w:rFonts w:ascii="Times New Roman" w:eastAsia="Times New Roman" w:hAnsi="Times New Roman" w:cs="Times New Roman"/>
          <w:sz w:val="24"/>
          <w:szCs w:val="24"/>
          <w:lang w:eastAsia="es-ES"/>
        </w:rPr>
        <w:t xml:space="preserve"> a la diosa </w:t>
      </w:r>
      <w:proofErr w:type="spellStart"/>
      <w:r w:rsidR="008C072F">
        <w:rPr>
          <w:rFonts w:ascii="Times New Roman" w:eastAsia="Times New Roman" w:hAnsi="Times New Roman" w:cs="Times New Roman"/>
          <w:sz w:val="24"/>
          <w:szCs w:val="24"/>
          <w:lang w:eastAsia="es-ES"/>
        </w:rPr>
        <w:t>Mut</w:t>
      </w:r>
      <w:proofErr w:type="spellEnd"/>
      <w:r w:rsidR="008C072F">
        <w:rPr>
          <w:rFonts w:ascii="Times New Roman" w:eastAsia="Times New Roman" w:hAnsi="Times New Roman" w:cs="Times New Roman"/>
          <w:sz w:val="24"/>
          <w:szCs w:val="24"/>
          <w:lang w:eastAsia="es-ES"/>
        </w:rPr>
        <w:t>, su esposa</w:t>
      </w:r>
      <w:r w:rsidR="008C072F">
        <w:rPr>
          <w:rFonts w:ascii="Times New Roman" w:eastAsia="Times New Roman" w:hAnsi="Times New Roman" w:cs="Times New Roman"/>
          <w:sz w:val="24"/>
          <w:szCs w:val="24"/>
          <w:vertAlign w:val="superscript"/>
          <w:lang w:eastAsia="es-ES"/>
        </w:rPr>
        <w:t>1</w:t>
      </w:r>
      <w:r w:rsidR="008C072F">
        <w:rPr>
          <w:rFonts w:ascii="Times New Roman" w:eastAsia="Times New Roman" w:hAnsi="Times New Roman" w:cs="Times New Roman"/>
          <w:sz w:val="24"/>
          <w:szCs w:val="24"/>
          <w:lang w:eastAsia="es-ES"/>
        </w:rPr>
        <w:t>.</w:t>
      </w: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6"/>
      </w:r>
    </w:p>
    <w:p w:rsidR="0091335D" w:rsidRDefault="00FD7AF2" w:rsidP="0091335D">
      <w:pPr>
        <w:spacing w:after="0" w:line="480" w:lineRule="auto"/>
        <w:jc w:val="center"/>
        <w:rPr>
          <w:rFonts w:ascii="Times New Roman" w:eastAsia="Times New Roman" w:hAnsi="Times New Roman" w:cs="Times New Roman"/>
          <w:b/>
          <w:bCs/>
          <w:i/>
          <w:iCs/>
          <w:sz w:val="24"/>
          <w:szCs w:val="24"/>
          <w:u w:val="single"/>
          <w:lang w:eastAsia="es-ES"/>
        </w:rPr>
      </w:pPr>
      <w:r w:rsidRPr="00FD7AF2">
        <w:rPr>
          <w:rFonts w:ascii="Times New Roman" w:eastAsia="Times New Roman" w:hAnsi="Times New Roman" w:cs="Times New Roman"/>
          <w:sz w:val="24"/>
          <w:szCs w:val="24"/>
          <w:lang w:eastAsia="es-ES"/>
        </w:rPr>
        <w:lastRenderedPageBreak/>
        <w:br/>
      </w:r>
      <w:r w:rsidR="0091335D" w:rsidRPr="0091335D">
        <w:rPr>
          <w:rFonts w:ascii="Times New Roman" w:eastAsia="Times New Roman" w:hAnsi="Times New Roman" w:cs="Times New Roman"/>
          <w:b/>
          <w:sz w:val="24"/>
          <w:szCs w:val="24"/>
          <w:u w:val="single"/>
          <w:lang w:eastAsia="es-ES"/>
        </w:rPr>
        <w:t>CAPÍTULO 7</w:t>
      </w:r>
      <w:r w:rsidRPr="00FD7AF2">
        <w:rPr>
          <w:rFonts w:ascii="Times New Roman" w:eastAsia="Times New Roman" w:hAnsi="Times New Roman" w:cs="Times New Roman"/>
          <w:sz w:val="24"/>
          <w:szCs w:val="24"/>
          <w:lang w:eastAsia="es-ES"/>
        </w:rPr>
        <w:br/>
      </w:r>
      <w:r w:rsidR="0091335D" w:rsidRPr="00FD7AF2">
        <w:rPr>
          <w:rFonts w:ascii="Times New Roman" w:eastAsia="Times New Roman" w:hAnsi="Times New Roman" w:cs="Times New Roman"/>
          <w:b/>
          <w:bCs/>
          <w:i/>
          <w:iCs/>
          <w:sz w:val="24"/>
          <w:szCs w:val="24"/>
          <w:u w:val="single"/>
          <w:lang w:eastAsia="es-ES"/>
        </w:rPr>
        <w:t>UN DÍA EN LA VIDA DEL TODOPODEROSO.</w:t>
      </w:r>
    </w:p>
    <w:p w:rsidR="0091335D" w:rsidRDefault="00FD7AF2" w:rsidP="0091335D">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Además de los ritos obligados, el sexo y los grandes banquetes formaban parte de la rutina cortesana. En los suntuosos palacios donde mantenía a sus esposas, hijos y concubinas, el monarca conservaba el poder pese a las intrigas.</w:t>
      </w:r>
      <w:r w:rsidRPr="00FD7AF2">
        <w:rPr>
          <w:rFonts w:ascii="Times New Roman" w:eastAsia="Times New Roman" w:hAnsi="Times New Roman" w:cs="Times New Roman"/>
          <w:sz w:val="24"/>
          <w:szCs w:val="24"/>
          <w:lang w:eastAsia="es-ES"/>
        </w:rPr>
        <w:br/>
        <w:t xml:space="preserve">Los faraones eran considerados los </w:t>
      </w:r>
      <w:r w:rsidR="00AD78E5" w:rsidRPr="00FD7AF2">
        <w:rPr>
          <w:rFonts w:ascii="Times New Roman" w:eastAsia="Times New Roman" w:hAnsi="Times New Roman" w:cs="Times New Roman"/>
          <w:sz w:val="24"/>
          <w:szCs w:val="24"/>
          <w:lang w:eastAsia="es-ES"/>
        </w:rPr>
        <w:t>intermediarios</w:t>
      </w:r>
      <w:r w:rsidRPr="00FD7AF2">
        <w:rPr>
          <w:rFonts w:ascii="Times New Roman" w:eastAsia="Times New Roman" w:hAnsi="Times New Roman" w:cs="Times New Roman"/>
          <w:sz w:val="24"/>
          <w:szCs w:val="24"/>
          <w:lang w:eastAsia="es-ES"/>
        </w:rPr>
        <w:t xml:space="preserve"> de los dioses en la tierra. Al morir se fusionaban con Osiris, momento en que eran venerados como una deidad más del Olimpo egipcio. Horus y posteriormente Ra los designaron sumos sacerdotes de todos los templos del país. Su poder era absoluto e incuestionable. Sin embargo, no faltaron impíos que buscaron el medio de acortar su mandato para cambia</w:t>
      </w:r>
      <w:r w:rsidR="008C072F">
        <w:rPr>
          <w:rFonts w:ascii="Times New Roman" w:eastAsia="Times New Roman" w:hAnsi="Times New Roman" w:cs="Times New Roman"/>
          <w:sz w:val="24"/>
          <w:szCs w:val="24"/>
          <w:lang w:eastAsia="es-ES"/>
        </w:rPr>
        <w:t>r el curso natural de sucesión</w:t>
      </w:r>
      <w:r w:rsidR="008C072F">
        <w:rPr>
          <w:rFonts w:ascii="Times New Roman" w:eastAsia="Times New Roman" w:hAnsi="Times New Roman" w:cs="Times New Roman"/>
          <w:sz w:val="24"/>
          <w:szCs w:val="24"/>
          <w:vertAlign w:val="superscript"/>
          <w:lang w:eastAsia="es-ES"/>
        </w:rPr>
        <w:t>1</w:t>
      </w:r>
      <w:r w:rsidR="008C072F">
        <w:rPr>
          <w:rFonts w:ascii="Times New Roman" w:eastAsia="Times New Roman" w:hAnsi="Times New Roman" w:cs="Times New Roman"/>
          <w:sz w:val="24"/>
          <w:szCs w:val="24"/>
          <w:lang w:eastAsia="es-ES"/>
        </w:rPr>
        <w:t>.</w:t>
      </w: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7"/>
      </w:r>
    </w:p>
    <w:p w:rsidR="0091335D" w:rsidRDefault="00FD7AF2" w:rsidP="0091335D">
      <w:pPr>
        <w:spacing w:after="0" w:line="480" w:lineRule="auto"/>
        <w:jc w:val="center"/>
        <w:rPr>
          <w:rFonts w:ascii="Times New Roman" w:eastAsia="Times New Roman" w:hAnsi="Times New Roman" w:cs="Times New Roman"/>
          <w:b/>
          <w:bCs/>
          <w:i/>
          <w:iCs/>
          <w:sz w:val="24"/>
          <w:szCs w:val="24"/>
          <w:u w:val="single"/>
          <w:lang w:eastAsia="es-ES"/>
        </w:rPr>
      </w:pPr>
      <w:r w:rsidRPr="00FD7AF2">
        <w:rPr>
          <w:rFonts w:ascii="Times New Roman" w:eastAsia="Times New Roman" w:hAnsi="Times New Roman" w:cs="Times New Roman"/>
          <w:sz w:val="24"/>
          <w:szCs w:val="24"/>
          <w:lang w:eastAsia="es-ES"/>
        </w:rPr>
        <w:lastRenderedPageBreak/>
        <w:br/>
      </w:r>
      <w:r w:rsidR="0091335D" w:rsidRPr="0091335D">
        <w:rPr>
          <w:rFonts w:ascii="Times New Roman" w:eastAsia="Times New Roman" w:hAnsi="Times New Roman" w:cs="Times New Roman"/>
          <w:b/>
          <w:sz w:val="24"/>
          <w:szCs w:val="24"/>
          <w:u w:val="single"/>
          <w:lang w:eastAsia="es-ES"/>
        </w:rPr>
        <w:t>CAPÍTULO 8</w:t>
      </w:r>
      <w:r w:rsidRPr="00FD7AF2">
        <w:rPr>
          <w:rFonts w:ascii="Times New Roman" w:eastAsia="Times New Roman" w:hAnsi="Times New Roman" w:cs="Times New Roman"/>
          <w:b/>
          <w:sz w:val="24"/>
          <w:szCs w:val="24"/>
          <w:u w:val="single"/>
          <w:lang w:eastAsia="es-ES"/>
        </w:rPr>
        <w:br/>
      </w:r>
      <w:r w:rsidR="0091335D" w:rsidRPr="0091335D">
        <w:rPr>
          <w:rFonts w:ascii="Times New Roman" w:eastAsia="Times New Roman" w:hAnsi="Times New Roman" w:cs="Times New Roman"/>
          <w:b/>
          <w:bCs/>
          <w:iCs/>
          <w:sz w:val="24"/>
          <w:szCs w:val="24"/>
          <w:u w:val="single"/>
          <w:lang w:eastAsia="es-ES"/>
        </w:rPr>
        <w:t>RAMSÉS II</w:t>
      </w:r>
      <w:r w:rsidR="0091335D">
        <w:rPr>
          <w:rFonts w:ascii="Times New Roman" w:eastAsia="Times New Roman" w:hAnsi="Times New Roman" w:cs="Times New Roman"/>
          <w:b/>
          <w:bCs/>
          <w:iCs/>
          <w:sz w:val="24"/>
          <w:szCs w:val="24"/>
          <w:u w:val="single"/>
          <w:lang w:eastAsia="es-ES"/>
        </w:rPr>
        <w:t xml:space="preserve"> </w:t>
      </w:r>
      <w:r w:rsidR="0091335D" w:rsidRPr="0091335D">
        <w:rPr>
          <w:rFonts w:ascii="Times New Roman" w:eastAsia="Times New Roman" w:hAnsi="Times New Roman" w:cs="Times New Roman"/>
          <w:b/>
          <w:bCs/>
          <w:iCs/>
          <w:sz w:val="24"/>
          <w:szCs w:val="24"/>
          <w:u w:val="single"/>
          <w:lang w:eastAsia="es-ES"/>
        </w:rPr>
        <w:t>(DVD)</w:t>
      </w:r>
    </w:p>
    <w:p w:rsidR="0091335D" w:rsidRDefault="00FD7AF2" w:rsidP="0091335D">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 xml:space="preserve">Ramsés II fue el tercer faraón de la XIX </w:t>
      </w:r>
      <w:r w:rsidR="0091335D" w:rsidRPr="00FD7AF2">
        <w:rPr>
          <w:rFonts w:ascii="Times New Roman" w:eastAsia="Times New Roman" w:hAnsi="Times New Roman" w:cs="Times New Roman"/>
          <w:sz w:val="24"/>
          <w:szCs w:val="24"/>
          <w:lang w:eastAsia="es-ES"/>
        </w:rPr>
        <w:t>dinastía</w:t>
      </w:r>
      <w:r w:rsidRPr="00FD7AF2">
        <w:rPr>
          <w:rFonts w:ascii="Times New Roman" w:eastAsia="Times New Roman" w:hAnsi="Times New Roman" w:cs="Times New Roman"/>
          <w:sz w:val="24"/>
          <w:szCs w:val="24"/>
          <w:lang w:eastAsia="es-ES"/>
        </w:rPr>
        <w:t xml:space="preserve">. Su padre, </w:t>
      </w:r>
      <w:proofErr w:type="spellStart"/>
      <w:r w:rsidRPr="00FD7AF2">
        <w:rPr>
          <w:rFonts w:ascii="Times New Roman" w:eastAsia="Times New Roman" w:hAnsi="Times New Roman" w:cs="Times New Roman"/>
          <w:sz w:val="24"/>
          <w:szCs w:val="24"/>
          <w:lang w:eastAsia="es-ES"/>
        </w:rPr>
        <w:t>Seti</w:t>
      </w:r>
      <w:proofErr w:type="spellEnd"/>
      <w:r w:rsidRPr="00FD7AF2">
        <w:rPr>
          <w:rFonts w:ascii="Times New Roman" w:eastAsia="Times New Roman" w:hAnsi="Times New Roman" w:cs="Times New Roman"/>
          <w:sz w:val="24"/>
          <w:szCs w:val="24"/>
          <w:lang w:eastAsia="es-ES"/>
        </w:rPr>
        <w:t xml:space="preserve"> I, lo nombró heredero a los 10 años de edad. Su educación fue en escritura, lectura religión y guerra. Su reinado empezó alrededor de los 20 años, y duró 67 años, aproximadamente los 3 ámbitos que destacan de su reinado son: </w:t>
      </w:r>
      <w:r w:rsidRPr="00FD7AF2">
        <w:rPr>
          <w:rFonts w:ascii="Times New Roman" w:eastAsia="Times New Roman" w:hAnsi="Times New Roman" w:cs="Times New Roman"/>
          <w:sz w:val="24"/>
          <w:szCs w:val="24"/>
          <w:u w:val="single"/>
          <w:lang w:eastAsia="es-ES"/>
        </w:rPr>
        <w:t>Las construcciones</w:t>
      </w:r>
      <w:r w:rsidRPr="00FD7AF2">
        <w:rPr>
          <w:rFonts w:ascii="Times New Roman" w:eastAsia="Times New Roman" w:hAnsi="Times New Roman" w:cs="Times New Roman"/>
          <w:sz w:val="24"/>
          <w:szCs w:val="24"/>
          <w:lang w:eastAsia="es-ES"/>
        </w:rPr>
        <w:t xml:space="preserve"> (Grandes), y </w:t>
      </w:r>
      <w:r w:rsidRPr="00FD7AF2">
        <w:rPr>
          <w:rFonts w:ascii="Times New Roman" w:eastAsia="Times New Roman" w:hAnsi="Times New Roman" w:cs="Times New Roman"/>
          <w:sz w:val="24"/>
          <w:szCs w:val="24"/>
          <w:u w:val="single"/>
          <w:lang w:eastAsia="es-ES"/>
        </w:rPr>
        <w:t>la familia</w:t>
      </w:r>
      <w:r w:rsidRPr="00FD7AF2">
        <w:rPr>
          <w:rFonts w:ascii="Times New Roman" w:eastAsia="Times New Roman" w:hAnsi="Times New Roman" w:cs="Times New Roman"/>
          <w:sz w:val="24"/>
          <w:szCs w:val="24"/>
          <w:lang w:eastAsia="es-ES"/>
        </w:rPr>
        <w:t xml:space="preserve">( Tenia un </w:t>
      </w:r>
      <w:r w:rsidR="0091335D" w:rsidRPr="00FD7AF2">
        <w:rPr>
          <w:rFonts w:ascii="Times New Roman" w:eastAsia="Times New Roman" w:hAnsi="Times New Roman" w:cs="Times New Roman"/>
          <w:sz w:val="24"/>
          <w:szCs w:val="24"/>
          <w:lang w:eastAsia="es-ES"/>
        </w:rPr>
        <w:t>harén</w:t>
      </w:r>
      <w:r w:rsidRPr="00FD7AF2">
        <w:rPr>
          <w:rFonts w:ascii="Times New Roman" w:eastAsia="Times New Roman" w:hAnsi="Times New Roman" w:cs="Times New Roman"/>
          <w:sz w:val="24"/>
          <w:szCs w:val="24"/>
          <w:lang w:eastAsia="es-ES"/>
        </w:rPr>
        <w:t xml:space="preserve">, de varias esposas principales, esposas secundarias y concubinas. La más importante fue </w:t>
      </w:r>
      <w:proofErr w:type="spellStart"/>
      <w:r w:rsidRPr="00FD7AF2">
        <w:rPr>
          <w:rFonts w:ascii="Times New Roman" w:eastAsia="Times New Roman" w:hAnsi="Times New Roman" w:cs="Times New Roman"/>
          <w:sz w:val="24"/>
          <w:szCs w:val="24"/>
          <w:lang w:eastAsia="es-ES"/>
        </w:rPr>
        <w:t>Nefertair</w:t>
      </w:r>
      <w:proofErr w:type="spellEnd"/>
      <w:r w:rsidRPr="00FD7AF2">
        <w:rPr>
          <w:rFonts w:ascii="Times New Roman" w:eastAsia="Times New Roman" w:hAnsi="Times New Roman" w:cs="Times New Roman"/>
          <w:sz w:val="24"/>
          <w:szCs w:val="24"/>
          <w:lang w:eastAsia="es-ES"/>
        </w:rPr>
        <w:t xml:space="preserve">, de la que tuvo muchos hijos y a la que hizo un monumento tras su muerte, y </w:t>
      </w:r>
      <w:r w:rsidRPr="00FD7AF2">
        <w:rPr>
          <w:rFonts w:ascii="Times New Roman" w:eastAsia="Times New Roman" w:hAnsi="Times New Roman" w:cs="Times New Roman"/>
          <w:sz w:val="24"/>
          <w:szCs w:val="24"/>
          <w:u w:val="single"/>
          <w:lang w:eastAsia="es-ES"/>
        </w:rPr>
        <w:t>la guerra</w:t>
      </w:r>
      <w:r w:rsidRPr="00FD7AF2">
        <w:rPr>
          <w:rFonts w:ascii="Times New Roman" w:eastAsia="Times New Roman" w:hAnsi="Times New Roman" w:cs="Times New Roman"/>
          <w:sz w:val="24"/>
          <w:szCs w:val="24"/>
          <w:lang w:eastAsia="es-ES"/>
        </w:rPr>
        <w:t xml:space="preserve"> (extendió su imperio, y recuperó territorios a los hititas. Con estos se celebró la batalla de </w:t>
      </w:r>
      <w:proofErr w:type="spellStart"/>
      <w:r w:rsidRPr="00FD7AF2">
        <w:rPr>
          <w:rFonts w:ascii="Times New Roman" w:eastAsia="Times New Roman" w:hAnsi="Times New Roman" w:cs="Times New Roman"/>
          <w:sz w:val="24"/>
          <w:szCs w:val="24"/>
          <w:lang w:eastAsia="es-ES"/>
        </w:rPr>
        <w:t>Kadesm</w:t>
      </w:r>
      <w:proofErr w:type="spellEnd"/>
      <w:r w:rsidRPr="00FD7AF2">
        <w:rPr>
          <w:rFonts w:ascii="Times New Roman" w:eastAsia="Times New Roman" w:hAnsi="Times New Roman" w:cs="Times New Roman"/>
          <w:sz w:val="24"/>
          <w:szCs w:val="24"/>
          <w:lang w:eastAsia="es-ES"/>
        </w:rPr>
        <w:t>, en la que estuvo a punto</w:t>
      </w:r>
      <w:r w:rsidR="00AD78E5">
        <w:rPr>
          <w:rFonts w:ascii="Times New Roman" w:eastAsia="Times New Roman" w:hAnsi="Times New Roman" w:cs="Times New Roman"/>
          <w:sz w:val="24"/>
          <w:szCs w:val="24"/>
          <w:lang w:eastAsia="es-ES"/>
        </w:rPr>
        <w:t xml:space="preserve"> de morir, pero la llegada del g</w:t>
      </w:r>
      <w:r w:rsidRPr="00FD7AF2">
        <w:rPr>
          <w:rFonts w:ascii="Times New Roman" w:eastAsia="Times New Roman" w:hAnsi="Times New Roman" w:cs="Times New Roman"/>
          <w:sz w:val="24"/>
          <w:szCs w:val="24"/>
          <w:lang w:eastAsia="es-ES"/>
        </w:rPr>
        <w:t xml:space="preserve">rueso de su </w:t>
      </w:r>
      <w:r w:rsidR="0091335D" w:rsidRPr="00FD7AF2">
        <w:rPr>
          <w:rFonts w:ascii="Times New Roman" w:eastAsia="Times New Roman" w:hAnsi="Times New Roman" w:cs="Times New Roman"/>
          <w:sz w:val="24"/>
          <w:szCs w:val="24"/>
          <w:lang w:eastAsia="es-ES"/>
        </w:rPr>
        <w:t>ejército</w:t>
      </w:r>
      <w:r w:rsidR="00AD78E5">
        <w:rPr>
          <w:rFonts w:ascii="Times New Roman" w:eastAsia="Times New Roman" w:hAnsi="Times New Roman" w:cs="Times New Roman"/>
          <w:sz w:val="24"/>
          <w:szCs w:val="24"/>
          <w:lang w:eastAsia="es-ES"/>
        </w:rPr>
        <w:t xml:space="preserve"> evitó</w:t>
      </w:r>
      <w:r w:rsidRPr="00FD7AF2">
        <w:rPr>
          <w:rFonts w:ascii="Times New Roman" w:eastAsia="Times New Roman" w:hAnsi="Times New Roman" w:cs="Times New Roman"/>
          <w:sz w:val="24"/>
          <w:szCs w:val="24"/>
          <w:lang w:eastAsia="es-ES"/>
        </w:rPr>
        <w:t xml:space="preserve"> la derrota, y dejó la batalla en tablas. A lo largo de su reinado realizó varias campañas militares. Era el representante de su pueblo, que lo </w:t>
      </w:r>
      <w:r w:rsidR="0091335D" w:rsidRPr="00FD7AF2">
        <w:rPr>
          <w:rFonts w:ascii="Times New Roman" w:eastAsia="Times New Roman" w:hAnsi="Times New Roman" w:cs="Times New Roman"/>
          <w:sz w:val="24"/>
          <w:szCs w:val="24"/>
          <w:lang w:eastAsia="es-ES"/>
        </w:rPr>
        <w:t>consideraba</w:t>
      </w:r>
      <w:r w:rsidRPr="00FD7AF2">
        <w:rPr>
          <w:rFonts w:ascii="Times New Roman" w:eastAsia="Times New Roman" w:hAnsi="Times New Roman" w:cs="Times New Roman"/>
          <w:sz w:val="24"/>
          <w:szCs w:val="24"/>
          <w:lang w:eastAsia="es-ES"/>
        </w:rPr>
        <w:t xml:space="preserve"> un dios. Ramsés favoreció este culto erigiendo estatuas suyas junto a la de los dioses. Murió con casi 90 años, dejando un país prospero y en paz. Le sucedió </w:t>
      </w:r>
      <w:proofErr w:type="spellStart"/>
      <w:r w:rsidRPr="00FD7AF2">
        <w:rPr>
          <w:rFonts w:ascii="Times New Roman" w:eastAsia="Times New Roman" w:hAnsi="Times New Roman" w:cs="Times New Roman"/>
          <w:sz w:val="24"/>
          <w:szCs w:val="24"/>
          <w:lang w:eastAsia="es-ES"/>
        </w:rPr>
        <w:t>Merenptam</w:t>
      </w:r>
      <w:proofErr w:type="spellEnd"/>
      <w:r w:rsidRPr="00FD7AF2">
        <w:rPr>
          <w:rFonts w:ascii="Times New Roman" w:eastAsia="Times New Roman" w:hAnsi="Times New Roman" w:cs="Times New Roman"/>
          <w:sz w:val="24"/>
          <w:szCs w:val="24"/>
          <w:lang w:eastAsia="es-ES"/>
        </w:rPr>
        <w:t xml:space="preserve"> su 13· hijo, que murió pronto y </w:t>
      </w:r>
      <w:r w:rsidR="0091335D" w:rsidRPr="00FD7AF2">
        <w:rPr>
          <w:rFonts w:ascii="Times New Roman" w:eastAsia="Times New Roman" w:hAnsi="Times New Roman" w:cs="Times New Roman"/>
          <w:sz w:val="24"/>
          <w:szCs w:val="24"/>
          <w:lang w:eastAsia="es-ES"/>
        </w:rPr>
        <w:t>empezó</w:t>
      </w:r>
      <w:r w:rsidRPr="00FD7AF2">
        <w:rPr>
          <w:rFonts w:ascii="Times New Roman" w:eastAsia="Times New Roman" w:hAnsi="Times New Roman" w:cs="Times New Roman"/>
          <w:sz w:val="24"/>
          <w:szCs w:val="24"/>
          <w:lang w:eastAsia="es-ES"/>
        </w:rPr>
        <w:t xml:space="preserve"> un periodo de luchas entre los demás hijos de </w:t>
      </w:r>
      <w:proofErr w:type="spellStart"/>
      <w:r w:rsidRPr="00FD7AF2">
        <w:rPr>
          <w:rFonts w:ascii="Times New Roman" w:eastAsia="Times New Roman" w:hAnsi="Times New Roman" w:cs="Times New Roman"/>
          <w:sz w:val="24"/>
          <w:szCs w:val="24"/>
          <w:lang w:eastAsia="es-ES"/>
        </w:rPr>
        <w:t>Ramses</w:t>
      </w:r>
      <w:proofErr w:type="spellEnd"/>
      <w:r w:rsidRPr="00FD7AF2">
        <w:rPr>
          <w:rFonts w:ascii="Times New Roman" w:eastAsia="Times New Roman" w:hAnsi="Times New Roman" w:cs="Times New Roman"/>
          <w:sz w:val="24"/>
          <w:szCs w:val="24"/>
          <w:lang w:eastAsia="es-ES"/>
        </w:rPr>
        <w:t xml:space="preserve">, y los hijos de su 13· hijo. Fue enterrado en el valle de los reyes, en la tumba KV-7, de la que </w:t>
      </w:r>
      <w:r w:rsidR="0091335D" w:rsidRPr="00FD7AF2">
        <w:rPr>
          <w:rFonts w:ascii="Times New Roman" w:eastAsia="Times New Roman" w:hAnsi="Times New Roman" w:cs="Times New Roman"/>
          <w:sz w:val="24"/>
          <w:szCs w:val="24"/>
          <w:lang w:eastAsia="es-ES"/>
        </w:rPr>
        <w:t>todavía</w:t>
      </w:r>
      <w:r w:rsidR="008C072F">
        <w:rPr>
          <w:rFonts w:ascii="Times New Roman" w:eastAsia="Times New Roman" w:hAnsi="Times New Roman" w:cs="Times New Roman"/>
          <w:sz w:val="24"/>
          <w:szCs w:val="24"/>
          <w:lang w:eastAsia="es-ES"/>
        </w:rPr>
        <w:t xml:space="preserve"> se sigue investigando</w:t>
      </w:r>
      <w:r w:rsidR="008C072F">
        <w:rPr>
          <w:rFonts w:ascii="Times New Roman" w:eastAsia="Times New Roman" w:hAnsi="Times New Roman" w:cs="Times New Roman"/>
          <w:sz w:val="24"/>
          <w:szCs w:val="24"/>
          <w:vertAlign w:val="superscript"/>
          <w:lang w:eastAsia="es-ES"/>
        </w:rPr>
        <w:t>2</w:t>
      </w:r>
      <w:r w:rsidR="008C072F">
        <w:rPr>
          <w:rFonts w:ascii="Times New Roman" w:eastAsia="Times New Roman" w:hAnsi="Times New Roman" w:cs="Times New Roman"/>
          <w:sz w:val="24"/>
          <w:szCs w:val="24"/>
          <w:lang w:eastAsia="es-ES"/>
        </w:rPr>
        <w:t>.</w:t>
      </w: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8"/>
      </w:r>
    </w:p>
    <w:p w:rsidR="0091335D" w:rsidRDefault="00FD7AF2" w:rsidP="0091335D">
      <w:pPr>
        <w:spacing w:after="0" w:line="480" w:lineRule="auto"/>
        <w:jc w:val="center"/>
        <w:rPr>
          <w:rFonts w:ascii="Times New Roman" w:eastAsia="Times New Roman" w:hAnsi="Times New Roman" w:cs="Times New Roman"/>
          <w:b/>
          <w:bCs/>
          <w:i/>
          <w:iCs/>
          <w:sz w:val="24"/>
          <w:szCs w:val="24"/>
          <w:u w:val="single"/>
          <w:lang w:eastAsia="es-ES"/>
        </w:rPr>
      </w:pPr>
      <w:r w:rsidRPr="00FD7AF2">
        <w:rPr>
          <w:rFonts w:ascii="Times New Roman" w:eastAsia="Times New Roman" w:hAnsi="Times New Roman" w:cs="Times New Roman"/>
          <w:sz w:val="24"/>
          <w:szCs w:val="24"/>
          <w:lang w:eastAsia="es-ES"/>
        </w:rPr>
        <w:lastRenderedPageBreak/>
        <w:br/>
      </w:r>
      <w:r w:rsidR="0091335D" w:rsidRPr="0091335D">
        <w:rPr>
          <w:rFonts w:ascii="Times New Roman" w:eastAsia="Times New Roman" w:hAnsi="Times New Roman" w:cs="Times New Roman"/>
          <w:b/>
          <w:sz w:val="24"/>
          <w:szCs w:val="24"/>
          <w:u w:val="single"/>
          <w:lang w:eastAsia="es-ES"/>
        </w:rPr>
        <w:t>CAPÍTULO 9</w:t>
      </w:r>
      <w:r w:rsidRPr="00FD7AF2">
        <w:rPr>
          <w:rFonts w:ascii="Times New Roman" w:eastAsia="Times New Roman" w:hAnsi="Times New Roman" w:cs="Times New Roman"/>
          <w:b/>
          <w:sz w:val="24"/>
          <w:szCs w:val="24"/>
          <w:u w:val="single"/>
          <w:lang w:eastAsia="es-ES"/>
        </w:rPr>
        <w:br/>
      </w:r>
      <w:r w:rsidR="0091335D" w:rsidRPr="0091335D">
        <w:rPr>
          <w:rFonts w:ascii="Times New Roman" w:eastAsia="Times New Roman" w:hAnsi="Times New Roman" w:cs="Times New Roman"/>
          <w:b/>
          <w:bCs/>
          <w:iCs/>
          <w:sz w:val="24"/>
          <w:szCs w:val="24"/>
          <w:u w:val="single"/>
          <w:lang w:eastAsia="es-ES"/>
        </w:rPr>
        <w:t>EL GIGANTE Y PROLÍFICO RAMSÉS II</w:t>
      </w:r>
    </w:p>
    <w:p w:rsidR="0091335D" w:rsidRPr="00310D01" w:rsidRDefault="00FD7AF2" w:rsidP="00310D01">
      <w:pPr>
        <w:spacing w:after="0" w:line="480" w:lineRule="auto"/>
        <w:ind w:left="708"/>
        <w:jc w:val="both"/>
        <w:rPr>
          <w:rFonts w:ascii="Times New Roman" w:eastAsia="Times New Roman" w:hAnsi="Times New Roman" w:cs="Times New Roman"/>
          <w:i/>
          <w:iCs/>
          <w:lang w:eastAsia="es-ES"/>
        </w:rPr>
      </w:pPr>
      <w:r w:rsidRPr="00FD7AF2">
        <w:rPr>
          <w:rFonts w:ascii="Times New Roman" w:eastAsia="Times New Roman" w:hAnsi="Times New Roman" w:cs="Times New Roman"/>
          <w:sz w:val="24"/>
          <w:szCs w:val="24"/>
          <w:lang w:eastAsia="es-ES"/>
        </w:rPr>
        <w:br/>
      </w:r>
      <w:r w:rsidRPr="00310D01">
        <w:rPr>
          <w:rFonts w:ascii="Times New Roman" w:eastAsia="Times New Roman" w:hAnsi="Times New Roman" w:cs="Times New Roman"/>
          <w:i/>
          <w:iCs/>
          <w:lang w:eastAsia="es-ES"/>
        </w:rPr>
        <w:t xml:space="preserve">En 1995, el arqueólogo estadounidense Kent </w:t>
      </w:r>
      <w:proofErr w:type="spellStart"/>
      <w:r w:rsidRPr="00310D01">
        <w:rPr>
          <w:rFonts w:ascii="Times New Roman" w:eastAsia="Times New Roman" w:hAnsi="Times New Roman" w:cs="Times New Roman"/>
          <w:i/>
          <w:iCs/>
          <w:lang w:eastAsia="es-ES"/>
        </w:rPr>
        <w:t>Weeks</w:t>
      </w:r>
      <w:proofErr w:type="spellEnd"/>
      <w:r w:rsidRPr="00310D01">
        <w:rPr>
          <w:rFonts w:ascii="Times New Roman" w:eastAsia="Times New Roman" w:hAnsi="Times New Roman" w:cs="Times New Roman"/>
          <w:i/>
          <w:iCs/>
          <w:lang w:eastAsia="es-ES"/>
        </w:rPr>
        <w:t xml:space="preserve"> reabrió una tumba en el Valle de los Reyes que </w:t>
      </w:r>
      <w:r w:rsidR="0091335D" w:rsidRPr="00310D01">
        <w:rPr>
          <w:rFonts w:ascii="Times New Roman" w:eastAsia="Times New Roman" w:hAnsi="Times New Roman" w:cs="Times New Roman"/>
          <w:i/>
          <w:iCs/>
          <w:lang w:eastAsia="es-ES"/>
        </w:rPr>
        <w:t>albergaba</w:t>
      </w:r>
      <w:r w:rsidRPr="00310D01">
        <w:rPr>
          <w:rFonts w:ascii="Times New Roman" w:eastAsia="Times New Roman" w:hAnsi="Times New Roman" w:cs="Times New Roman"/>
          <w:i/>
          <w:iCs/>
          <w:lang w:eastAsia="es-ES"/>
        </w:rPr>
        <w:t xml:space="preserve"> los restos de los hijos de Ramsés II. Hasta el momento se han localizado unas 100 cámaras, aunque los expertos no descartan encontrar muchas más. Al parecer, el conocido faraón podría haber engendrado unos 130 hijos. Su </w:t>
      </w:r>
      <w:r w:rsidR="0091335D" w:rsidRPr="00310D01">
        <w:rPr>
          <w:rFonts w:ascii="Times New Roman" w:eastAsia="Times New Roman" w:hAnsi="Times New Roman" w:cs="Times New Roman"/>
          <w:i/>
          <w:iCs/>
          <w:lang w:eastAsia="es-ES"/>
        </w:rPr>
        <w:t>prole</w:t>
      </w:r>
      <w:r w:rsidRPr="00310D01">
        <w:rPr>
          <w:rFonts w:ascii="Times New Roman" w:eastAsia="Times New Roman" w:hAnsi="Times New Roman" w:cs="Times New Roman"/>
          <w:i/>
          <w:iCs/>
          <w:lang w:eastAsia="es-ES"/>
        </w:rPr>
        <w:t xml:space="preserve"> fue tan importante que los investigadores no saben aún cuál fue el número exacto de vástagos. Cuando murió, en julio del 1213 </w:t>
      </w:r>
      <w:proofErr w:type="spellStart"/>
      <w:r w:rsidRPr="00310D01">
        <w:rPr>
          <w:rFonts w:ascii="Times New Roman" w:eastAsia="Times New Roman" w:hAnsi="Times New Roman" w:cs="Times New Roman"/>
          <w:i/>
          <w:iCs/>
          <w:lang w:eastAsia="es-ES"/>
        </w:rPr>
        <w:t>a.C</w:t>
      </w:r>
      <w:proofErr w:type="spellEnd"/>
      <w:r w:rsidRPr="00310D01">
        <w:rPr>
          <w:rFonts w:ascii="Times New Roman" w:eastAsia="Times New Roman" w:hAnsi="Times New Roman" w:cs="Times New Roman"/>
          <w:i/>
          <w:iCs/>
          <w:lang w:eastAsia="es-ES"/>
        </w:rPr>
        <w:t xml:space="preserve">, </w:t>
      </w:r>
      <w:proofErr w:type="spellStart"/>
      <w:r w:rsidRPr="00310D01">
        <w:rPr>
          <w:rFonts w:ascii="Times New Roman" w:eastAsia="Times New Roman" w:hAnsi="Times New Roman" w:cs="Times New Roman"/>
          <w:i/>
          <w:iCs/>
          <w:lang w:eastAsia="es-ES"/>
        </w:rPr>
        <w:t>Ramses</w:t>
      </w:r>
      <w:proofErr w:type="spellEnd"/>
      <w:r w:rsidRPr="00310D01">
        <w:rPr>
          <w:rFonts w:ascii="Times New Roman" w:eastAsia="Times New Roman" w:hAnsi="Times New Roman" w:cs="Times New Roman"/>
          <w:i/>
          <w:iCs/>
          <w:lang w:eastAsia="es-ES"/>
        </w:rPr>
        <w:t xml:space="preserve"> II conservaba una buena mata de cabello rojizo natural</w:t>
      </w:r>
      <w:r w:rsidR="008C072F">
        <w:rPr>
          <w:rFonts w:ascii="Times New Roman" w:eastAsia="Times New Roman" w:hAnsi="Times New Roman" w:cs="Times New Roman"/>
          <w:i/>
          <w:iCs/>
          <w:vertAlign w:val="superscript"/>
          <w:lang w:eastAsia="es-ES"/>
        </w:rPr>
        <w:t>1</w:t>
      </w:r>
      <w:r w:rsidRPr="00310D01">
        <w:rPr>
          <w:rFonts w:ascii="Times New Roman" w:eastAsia="Times New Roman" w:hAnsi="Times New Roman" w:cs="Times New Roman"/>
          <w:i/>
          <w:iCs/>
          <w:lang w:eastAsia="es-ES"/>
        </w:rPr>
        <w:t>.</w:t>
      </w: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91335D">
      <w:pPr>
        <w:spacing w:after="0" w:line="480" w:lineRule="auto"/>
        <w:jc w:val="center"/>
        <w:rPr>
          <w:rFonts w:ascii="Times New Roman" w:eastAsia="Times New Roman" w:hAnsi="Times New Roman" w:cs="Times New Roman"/>
          <w:sz w:val="24"/>
          <w:szCs w:val="24"/>
          <w:lang w:eastAsia="es-ES"/>
        </w:rPr>
      </w:pPr>
    </w:p>
    <w:p w:rsidR="008C072F" w:rsidRDefault="008C072F" w:rsidP="008C072F">
      <w:pPr>
        <w:spacing w:after="0" w:line="480" w:lineRule="auto"/>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9"/>
      </w:r>
    </w:p>
    <w:p w:rsidR="0091335D" w:rsidRPr="0091335D" w:rsidRDefault="00FD7AF2" w:rsidP="0091335D">
      <w:pPr>
        <w:spacing w:after="0" w:line="480" w:lineRule="auto"/>
        <w:jc w:val="center"/>
        <w:rPr>
          <w:rFonts w:ascii="Times New Roman" w:eastAsia="Times New Roman" w:hAnsi="Times New Roman" w:cs="Times New Roman"/>
          <w:b/>
          <w:bCs/>
          <w:iCs/>
          <w:sz w:val="24"/>
          <w:szCs w:val="24"/>
          <w:u w:val="single"/>
          <w:lang w:eastAsia="es-ES"/>
        </w:rPr>
      </w:pPr>
      <w:r w:rsidRPr="00FD7AF2">
        <w:rPr>
          <w:rFonts w:ascii="Times New Roman" w:eastAsia="Times New Roman" w:hAnsi="Times New Roman" w:cs="Times New Roman"/>
          <w:sz w:val="24"/>
          <w:szCs w:val="24"/>
          <w:lang w:eastAsia="es-ES"/>
        </w:rPr>
        <w:lastRenderedPageBreak/>
        <w:br/>
      </w:r>
      <w:r w:rsidR="0091335D" w:rsidRPr="0091335D">
        <w:rPr>
          <w:rFonts w:ascii="Times New Roman" w:eastAsia="Times New Roman" w:hAnsi="Times New Roman" w:cs="Times New Roman"/>
          <w:b/>
          <w:sz w:val="24"/>
          <w:szCs w:val="24"/>
          <w:u w:val="single"/>
          <w:lang w:eastAsia="es-ES"/>
        </w:rPr>
        <w:t>CAPÍTULO 10</w:t>
      </w:r>
      <w:r w:rsidRPr="00FD7AF2">
        <w:rPr>
          <w:rFonts w:ascii="Times New Roman" w:eastAsia="Times New Roman" w:hAnsi="Times New Roman" w:cs="Times New Roman"/>
          <w:b/>
          <w:sz w:val="24"/>
          <w:szCs w:val="24"/>
          <w:u w:val="single"/>
          <w:lang w:eastAsia="es-ES"/>
        </w:rPr>
        <w:br/>
      </w:r>
      <w:r w:rsidR="0091335D" w:rsidRPr="0091335D">
        <w:rPr>
          <w:rFonts w:ascii="Times New Roman" w:eastAsia="Times New Roman" w:hAnsi="Times New Roman" w:cs="Times New Roman"/>
          <w:b/>
          <w:bCs/>
          <w:iCs/>
          <w:sz w:val="24"/>
          <w:szCs w:val="24"/>
          <w:u w:val="single"/>
          <w:lang w:eastAsia="es-ES"/>
        </w:rPr>
        <w:t>RAMSÉS III, EL GRAN ESTRATEGA</w:t>
      </w:r>
    </w:p>
    <w:p w:rsidR="00B236A1" w:rsidRDefault="00FD7AF2" w:rsidP="0091335D">
      <w:pPr>
        <w:spacing w:after="0" w:line="480" w:lineRule="auto"/>
        <w:jc w:val="both"/>
        <w:rPr>
          <w:rFonts w:ascii="Times New Roman" w:eastAsia="Times New Roman" w:hAnsi="Times New Roman" w:cs="Times New Roman"/>
          <w:sz w:val="24"/>
          <w:szCs w:val="24"/>
          <w:lang w:eastAsia="es-ES"/>
        </w:rPr>
      </w:pPr>
      <w:r w:rsidRPr="00FD7AF2">
        <w:rPr>
          <w:rFonts w:ascii="Times New Roman" w:eastAsia="Times New Roman" w:hAnsi="Times New Roman" w:cs="Times New Roman"/>
          <w:sz w:val="24"/>
          <w:szCs w:val="24"/>
          <w:lang w:eastAsia="es-ES"/>
        </w:rPr>
        <w:br/>
        <w:t xml:space="preserve">En el antiguo </w:t>
      </w:r>
      <w:r w:rsidR="0091335D" w:rsidRPr="00FD7AF2">
        <w:rPr>
          <w:rFonts w:ascii="Times New Roman" w:eastAsia="Times New Roman" w:hAnsi="Times New Roman" w:cs="Times New Roman"/>
          <w:sz w:val="24"/>
          <w:szCs w:val="24"/>
          <w:lang w:eastAsia="es-ES"/>
        </w:rPr>
        <w:t>Mediterráneo</w:t>
      </w:r>
      <w:r w:rsidRPr="00FD7AF2">
        <w:rPr>
          <w:rFonts w:ascii="Times New Roman" w:eastAsia="Times New Roman" w:hAnsi="Times New Roman" w:cs="Times New Roman"/>
          <w:sz w:val="24"/>
          <w:szCs w:val="24"/>
          <w:lang w:eastAsia="es-ES"/>
        </w:rPr>
        <w:t xml:space="preserve"> del siglo XII un huracán de invasiones se había desplazado por el oeste del Mare </w:t>
      </w:r>
      <w:proofErr w:type="spellStart"/>
      <w:r w:rsidRPr="00FD7AF2">
        <w:rPr>
          <w:rFonts w:ascii="Times New Roman" w:eastAsia="Times New Roman" w:hAnsi="Times New Roman" w:cs="Times New Roman"/>
          <w:sz w:val="24"/>
          <w:szCs w:val="24"/>
          <w:lang w:eastAsia="es-ES"/>
        </w:rPr>
        <w:t>Nostrum</w:t>
      </w:r>
      <w:proofErr w:type="spellEnd"/>
      <w:r w:rsidRPr="00FD7AF2">
        <w:rPr>
          <w:rFonts w:ascii="Times New Roman" w:eastAsia="Times New Roman" w:hAnsi="Times New Roman" w:cs="Times New Roman"/>
          <w:sz w:val="24"/>
          <w:szCs w:val="24"/>
          <w:lang w:eastAsia="es-ES"/>
        </w:rPr>
        <w:t xml:space="preserve">, en una trayectoria de norte a sur que había empezado en </w:t>
      </w:r>
      <w:r w:rsidR="0091335D" w:rsidRPr="00FD7AF2">
        <w:rPr>
          <w:rFonts w:ascii="Times New Roman" w:eastAsia="Times New Roman" w:hAnsi="Times New Roman" w:cs="Times New Roman"/>
          <w:sz w:val="24"/>
          <w:szCs w:val="24"/>
          <w:lang w:eastAsia="es-ES"/>
        </w:rPr>
        <w:t>Troya</w:t>
      </w:r>
      <w:r w:rsidRPr="00FD7AF2">
        <w:rPr>
          <w:rFonts w:ascii="Times New Roman" w:eastAsia="Times New Roman" w:hAnsi="Times New Roman" w:cs="Times New Roman"/>
          <w:sz w:val="24"/>
          <w:szCs w:val="24"/>
          <w:lang w:eastAsia="es-ES"/>
        </w:rPr>
        <w:t xml:space="preserve">, continuado por Chipre, </w:t>
      </w:r>
      <w:proofErr w:type="spellStart"/>
      <w:r w:rsidRPr="00FD7AF2">
        <w:rPr>
          <w:rFonts w:ascii="Times New Roman" w:eastAsia="Times New Roman" w:hAnsi="Times New Roman" w:cs="Times New Roman"/>
          <w:sz w:val="24"/>
          <w:szCs w:val="24"/>
          <w:lang w:eastAsia="es-ES"/>
        </w:rPr>
        <w:t>Ugarit</w:t>
      </w:r>
      <w:proofErr w:type="spellEnd"/>
      <w:r w:rsidRPr="00FD7AF2">
        <w:rPr>
          <w:rFonts w:ascii="Times New Roman" w:eastAsia="Times New Roman" w:hAnsi="Times New Roman" w:cs="Times New Roman"/>
          <w:sz w:val="24"/>
          <w:szCs w:val="24"/>
          <w:lang w:eastAsia="es-ES"/>
        </w:rPr>
        <w:t xml:space="preserve"> y el país de los hititas, alcanzado Siria y Palestina y, en tiempos de Ramsés III , se </w:t>
      </w:r>
      <w:r w:rsidR="0091335D" w:rsidRPr="00FD7AF2">
        <w:rPr>
          <w:rFonts w:ascii="Times New Roman" w:eastAsia="Times New Roman" w:hAnsi="Times New Roman" w:cs="Times New Roman"/>
          <w:sz w:val="24"/>
          <w:szCs w:val="24"/>
          <w:lang w:eastAsia="es-ES"/>
        </w:rPr>
        <w:t>disponía</w:t>
      </w:r>
      <w:r w:rsidRPr="00FD7AF2">
        <w:rPr>
          <w:rFonts w:ascii="Times New Roman" w:eastAsia="Times New Roman" w:hAnsi="Times New Roman" w:cs="Times New Roman"/>
          <w:sz w:val="24"/>
          <w:szCs w:val="24"/>
          <w:lang w:eastAsia="es-ES"/>
        </w:rPr>
        <w:t xml:space="preserve"> a dar un último y definitivo giro para encaminarse hacia la nación más rica de todo el </w:t>
      </w:r>
      <w:r w:rsidR="0091335D" w:rsidRPr="00FD7AF2">
        <w:rPr>
          <w:rFonts w:ascii="Times New Roman" w:eastAsia="Times New Roman" w:hAnsi="Times New Roman" w:cs="Times New Roman"/>
          <w:sz w:val="24"/>
          <w:szCs w:val="24"/>
          <w:lang w:eastAsia="es-ES"/>
        </w:rPr>
        <w:t>Mediterráneo</w:t>
      </w:r>
      <w:r w:rsidRPr="00FD7AF2">
        <w:rPr>
          <w:rFonts w:ascii="Times New Roman" w:eastAsia="Times New Roman" w:hAnsi="Times New Roman" w:cs="Times New Roman"/>
          <w:sz w:val="24"/>
          <w:szCs w:val="24"/>
          <w:lang w:eastAsia="es-ES"/>
        </w:rPr>
        <w:t xml:space="preserve">, Egipto. Los protagonistas de estos actos de conquista y piratería fueron una confederación de pueblos originarios de las islas griegas del Egeo, avezado en la navegación. Ellos eran los integrantes de las culturas </w:t>
      </w:r>
      <w:r w:rsidR="0091335D" w:rsidRPr="00FD7AF2">
        <w:rPr>
          <w:rFonts w:ascii="Times New Roman" w:eastAsia="Times New Roman" w:hAnsi="Times New Roman" w:cs="Times New Roman"/>
          <w:sz w:val="24"/>
          <w:szCs w:val="24"/>
          <w:lang w:eastAsia="es-ES"/>
        </w:rPr>
        <w:t>que tradicionalmente</w:t>
      </w:r>
      <w:r w:rsidRPr="00FD7AF2">
        <w:rPr>
          <w:rFonts w:ascii="Times New Roman" w:eastAsia="Times New Roman" w:hAnsi="Times New Roman" w:cs="Times New Roman"/>
          <w:sz w:val="24"/>
          <w:szCs w:val="24"/>
          <w:lang w:eastAsia="es-ES"/>
        </w:rPr>
        <w:t xml:space="preserve"> se suelen denominar como micénicas. También son ellos a los que llaman aqueos en la Guerra de Troya. En el Antiguo Egipto se le conoció como Pueblos del Mar. Cuando, tras arroyar Troya y el reino de </w:t>
      </w:r>
      <w:proofErr w:type="spellStart"/>
      <w:r w:rsidRPr="00FD7AF2">
        <w:rPr>
          <w:rFonts w:ascii="Times New Roman" w:eastAsia="Times New Roman" w:hAnsi="Times New Roman" w:cs="Times New Roman"/>
          <w:sz w:val="24"/>
          <w:szCs w:val="24"/>
          <w:lang w:eastAsia="es-ES"/>
        </w:rPr>
        <w:t>Mitanni</w:t>
      </w:r>
      <w:proofErr w:type="spellEnd"/>
      <w:r w:rsidRPr="00FD7AF2">
        <w:rPr>
          <w:rFonts w:ascii="Times New Roman" w:eastAsia="Times New Roman" w:hAnsi="Times New Roman" w:cs="Times New Roman"/>
          <w:sz w:val="24"/>
          <w:szCs w:val="24"/>
          <w:lang w:eastAsia="es-ES"/>
        </w:rPr>
        <w:t xml:space="preserve">, los Pueblos del Mar se dirigían hacia el Nilo, </w:t>
      </w:r>
      <w:proofErr w:type="spellStart"/>
      <w:r w:rsidRPr="00FD7AF2">
        <w:rPr>
          <w:rFonts w:ascii="Times New Roman" w:eastAsia="Times New Roman" w:hAnsi="Times New Roman" w:cs="Times New Roman"/>
          <w:sz w:val="24"/>
          <w:szCs w:val="24"/>
          <w:lang w:eastAsia="es-ES"/>
        </w:rPr>
        <w:t>Ramses</w:t>
      </w:r>
      <w:proofErr w:type="spellEnd"/>
      <w:r w:rsidRPr="00FD7AF2">
        <w:rPr>
          <w:rFonts w:ascii="Times New Roman" w:eastAsia="Times New Roman" w:hAnsi="Times New Roman" w:cs="Times New Roman"/>
          <w:sz w:val="24"/>
          <w:szCs w:val="24"/>
          <w:lang w:eastAsia="es-ES"/>
        </w:rPr>
        <w:t xml:space="preserve"> III se aprestó a enfrentarse a ellos en dos batallas a vida o muerte, una en tierra y otra por mar, que se </w:t>
      </w:r>
      <w:r w:rsidR="0091335D" w:rsidRPr="00FD7AF2">
        <w:rPr>
          <w:rFonts w:ascii="Times New Roman" w:eastAsia="Times New Roman" w:hAnsi="Times New Roman" w:cs="Times New Roman"/>
          <w:sz w:val="24"/>
          <w:szCs w:val="24"/>
          <w:lang w:eastAsia="es-ES"/>
        </w:rPr>
        <w:t>revelarían</w:t>
      </w:r>
      <w:r w:rsidRPr="00FD7AF2">
        <w:rPr>
          <w:rFonts w:ascii="Times New Roman" w:eastAsia="Times New Roman" w:hAnsi="Times New Roman" w:cs="Times New Roman"/>
          <w:sz w:val="24"/>
          <w:szCs w:val="24"/>
          <w:lang w:eastAsia="es-ES"/>
        </w:rPr>
        <w:t xml:space="preserve"> como decisivas para el destino de Egipto. Salvo el país de una invasión que, visto el poderío </w:t>
      </w:r>
      <w:r w:rsidR="0091335D" w:rsidRPr="00FD7AF2">
        <w:rPr>
          <w:rFonts w:ascii="Times New Roman" w:eastAsia="Times New Roman" w:hAnsi="Times New Roman" w:cs="Times New Roman"/>
          <w:sz w:val="24"/>
          <w:szCs w:val="24"/>
          <w:lang w:eastAsia="es-ES"/>
        </w:rPr>
        <w:t>destructivo</w:t>
      </w:r>
      <w:r w:rsidRPr="00FD7AF2">
        <w:rPr>
          <w:rFonts w:ascii="Times New Roman" w:eastAsia="Times New Roman" w:hAnsi="Times New Roman" w:cs="Times New Roman"/>
          <w:sz w:val="24"/>
          <w:szCs w:val="24"/>
          <w:lang w:eastAsia="es-ES"/>
        </w:rPr>
        <w:t xml:space="preserve"> de estos guerreros </w:t>
      </w:r>
      <w:r w:rsidR="0091335D" w:rsidRPr="00FD7AF2">
        <w:rPr>
          <w:rFonts w:ascii="Times New Roman" w:eastAsia="Times New Roman" w:hAnsi="Times New Roman" w:cs="Times New Roman"/>
          <w:sz w:val="24"/>
          <w:szCs w:val="24"/>
          <w:lang w:eastAsia="es-ES"/>
        </w:rPr>
        <w:t>mediterráneos</w:t>
      </w:r>
      <w:r w:rsidRPr="00FD7AF2">
        <w:rPr>
          <w:rFonts w:ascii="Times New Roman" w:eastAsia="Times New Roman" w:hAnsi="Times New Roman" w:cs="Times New Roman"/>
          <w:sz w:val="24"/>
          <w:szCs w:val="24"/>
          <w:lang w:eastAsia="es-ES"/>
        </w:rPr>
        <w:t xml:space="preserve">, hubiera acabado con el gobierno de los faraones. La narración gráfica de ambas batallas con un increíble detallismo, se halla en el templo de Ramsés III en </w:t>
      </w:r>
      <w:proofErr w:type="spellStart"/>
      <w:r w:rsidRPr="00FD7AF2">
        <w:rPr>
          <w:rFonts w:ascii="Times New Roman" w:eastAsia="Times New Roman" w:hAnsi="Times New Roman" w:cs="Times New Roman"/>
          <w:sz w:val="24"/>
          <w:szCs w:val="24"/>
          <w:lang w:eastAsia="es-ES"/>
        </w:rPr>
        <w:t>Medinet</w:t>
      </w:r>
      <w:proofErr w:type="spellEnd"/>
      <w:r w:rsidRPr="00FD7AF2">
        <w:rPr>
          <w:rFonts w:ascii="Times New Roman" w:eastAsia="Times New Roman" w:hAnsi="Times New Roman" w:cs="Times New Roman"/>
          <w:sz w:val="24"/>
          <w:szCs w:val="24"/>
          <w:lang w:eastAsia="es-ES"/>
        </w:rPr>
        <w:t xml:space="preserve"> </w:t>
      </w:r>
      <w:proofErr w:type="spellStart"/>
      <w:r w:rsidRPr="00FD7AF2">
        <w:rPr>
          <w:rFonts w:ascii="Times New Roman" w:eastAsia="Times New Roman" w:hAnsi="Times New Roman" w:cs="Times New Roman"/>
          <w:sz w:val="24"/>
          <w:szCs w:val="24"/>
          <w:lang w:eastAsia="es-ES"/>
        </w:rPr>
        <w:t>Habu</w:t>
      </w:r>
      <w:proofErr w:type="spellEnd"/>
      <w:r w:rsidRPr="00FD7AF2">
        <w:rPr>
          <w:rFonts w:ascii="Times New Roman" w:eastAsia="Times New Roman" w:hAnsi="Times New Roman" w:cs="Times New Roman"/>
          <w:sz w:val="24"/>
          <w:szCs w:val="24"/>
          <w:lang w:eastAsia="es-ES"/>
        </w:rPr>
        <w:t xml:space="preserve">. Son auténticas películas en piedra, que nos muestran- relieve tras relieve- cómo el faraón se anticipó a sus enemigos con un sentido estratégico que hace que merezca figurar entre los mejores militares de la </w:t>
      </w:r>
      <w:r w:rsidR="0091335D" w:rsidRPr="00FD7AF2">
        <w:rPr>
          <w:rFonts w:ascii="Times New Roman" w:eastAsia="Times New Roman" w:hAnsi="Times New Roman" w:cs="Times New Roman"/>
          <w:sz w:val="24"/>
          <w:szCs w:val="24"/>
          <w:lang w:eastAsia="es-ES"/>
        </w:rPr>
        <w:t>Antigüedad</w:t>
      </w:r>
      <w:r w:rsidR="008C072F">
        <w:rPr>
          <w:rFonts w:ascii="Times New Roman" w:eastAsia="Times New Roman" w:hAnsi="Times New Roman" w:cs="Times New Roman"/>
          <w:sz w:val="24"/>
          <w:szCs w:val="24"/>
          <w:vertAlign w:val="superscript"/>
          <w:lang w:eastAsia="es-ES"/>
        </w:rPr>
        <w:t>1</w:t>
      </w:r>
      <w:r w:rsidR="008C072F">
        <w:rPr>
          <w:rFonts w:ascii="Times New Roman" w:eastAsia="Times New Roman" w:hAnsi="Times New Roman" w:cs="Times New Roman"/>
          <w:sz w:val="24"/>
          <w:szCs w:val="24"/>
          <w:lang w:eastAsia="es-ES"/>
        </w:rPr>
        <w:t>.</w:t>
      </w:r>
      <w:r w:rsidR="0091335D">
        <w:rPr>
          <w:rFonts w:ascii="Times New Roman" w:eastAsia="Times New Roman" w:hAnsi="Times New Roman" w:cs="Times New Roman"/>
          <w:sz w:val="24"/>
          <w:szCs w:val="24"/>
          <w:lang w:eastAsia="es-ES"/>
        </w:rPr>
        <w:br/>
      </w:r>
    </w:p>
    <w:p w:rsidR="00B236A1" w:rsidRDefault="008C072F" w:rsidP="0091335D">
      <w:pPr>
        <w:spacing w:after="0" w:line="480" w:lineRule="auto"/>
        <w:jc w:val="both"/>
        <w:rPr>
          <w:rFonts w:ascii="Times New Roman" w:eastAsia="Times New Roman" w:hAnsi="Times New Roman" w:cs="Times New Roman"/>
          <w:sz w:val="24"/>
          <w:szCs w:val="24"/>
          <w:lang w:eastAsia="es-ES"/>
        </w:rPr>
      </w:pPr>
      <w:r>
        <w:rPr>
          <w:rStyle w:val="Refdenotaalpie"/>
          <w:rFonts w:ascii="Times New Roman" w:eastAsia="Times New Roman" w:hAnsi="Times New Roman" w:cs="Times New Roman"/>
          <w:sz w:val="24"/>
          <w:szCs w:val="24"/>
          <w:lang w:eastAsia="es-ES"/>
        </w:rPr>
        <w:footnoteReference w:id="10"/>
      </w:r>
    </w:p>
    <w:p w:rsidR="008C072F" w:rsidRDefault="008C072F" w:rsidP="0091335D">
      <w:pPr>
        <w:spacing w:after="0" w:line="480" w:lineRule="auto"/>
        <w:jc w:val="both"/>
        <w:rPr>
          <w:rFonts w:ascii="Times New Roman" w:eastAsia="Times New Roman" w:hAnsi="Times New Roman" w:cs="Times New Roman"/>
          <w:sz w:val="24"/>
          <w:szCs w:val="24"/>
          <w:lang w:eastAsia="es-ES"/>
        </w:rPr>
      </w:pPr>
    </w:p>
    <w:p w:rsidR="0091335D" w:rsidRPr="00B236A1" w:rsidRDefault="00B236A1" w:rsidP="00B236A1">
      <w:pPr>
        <w:spacing w:after="0" w:line="480" w:lineRule="auto"/>
        <w:jc w:val="center"/>
        <w:rPr>
          <w:rFonts w:ascii="Times New Roman" w:eastAsia="Times New Roman" w:hAnsi="Times New Roman" w:cs="Times New Roman"/>
          <w:b/>
          <w:sz w:val="24"/>
          <w:szCs w:val="24"/>
          <w:u w:val="single"/>
          <w:lang w:eastAsia="es-ES"/>
        </w:rPr>
      </w:pPr>
      <w:r w:rsidRPr="00B236A1">
        <w:rPr>
          <w:rFonts w:ascii="Times New Roman" w:eastAsia="Times New Roman" w:hAnsi="Times New Roman" w:cs="Times New Roman"/>
          <w:b/>
          <w:sz w:val="24"/>
          <w:szCs w:val="24"/>
          <w:u w:val="single"/>
          <w:lang w:eastAsia="es-ES"/>
        </w:rPr>
        <w:t>CONCLUSIONES</w:t>
      </w:r>
      <w:r w:rsidR="0091335D" w:rsidRPr="00B236A1">
        <w:rPr>
          <w:rFonts w:ascii="Times New Roman" w:eastAsia="Times New Roman" w:hAnsi="Times New Roman" w:cs="Times New Roman"/>
          <w:b/>
          <w:sz w:val="24"/>
          <w:szCs w:val="24"/>
          <w:u w:val="single"/>
          <w:lang w:eastAsia="es-ES"/>
        </w:rPr>
        <w:br/>
      </w:r>
    </w:p>
    <w:p w:rsidR="0091335D" w:rsidRPr="00B236A1" w:rsidRDefault="00B236A1" w:rsidP="0091335D">
      <w:pPr>
        <w:spacing w:after="0" w:line="480" w:lineRule="auto"/>
        <w:jc w:val="both"/>
        <w:rPr>
          <w:rFonts w:ascii="Times New Roman" w:eastAsia="Times New Roman" w:hAnsi="Times New Roman" w:cs="Times New Roman"/>
          <w:bCs/>
          <w:sz w:val="24"/>
          <w:szCs w:val="24"/>
          <w:lang w:eastAsia="es-ES"/>
        </w:rPr>
      </w:pPr>
      <w:r w:rsidRPr="00B236A1">
        <w:rPr>
          <w:rFonts w:ascii="Times New Roman" w:eastAsia="Times New Roman" w:hAnsi="Times New Roman" w:cs="Times New Roman"/>
          <w:bCs/>
          <w:sz w:val="24"/>
          <w:szCs w:val="24"/>
          <w:lang w:eastAsia="es-ES"/>
        </w:rPr>
        <w:t xml:space="preserve">El </w:t>
      </w:r>
      <w:r>
        <w:rPr>
          <w:rFonts w:ascii="Times New Roman" w:eastAsia="Times New Roman" w:hAnsi="Times New Roman" w:cs="Times New Roman"/>
          <w:bCs/>
          <w:sz w:val="24"/>
          <w:szCs w:val="24"/>
          <w:lang w:eastAsia="es-ES"/>
        </w:rPr>
        <w:t xml:space="preserve">estudio de la civilización egipcia me ha resultado muy interesante ya que me parece una civilización tremendamente  avanzada para su época, muy bien organizada y con una riqueza artística y cultural tan importante </w:t>
      </w:r>
      <w:r w:rsidR="00BD1DC2">
        <w:rPr>
          <w:rFonts w:ascii="Times New Roman" w:eastAsia="Times New Roman" w:hAnsi="Times New Roman" w:cs="Times New Roman"/>
          <w:bCs/>
          <w:sz w:val="24"/>
          <w:szCs w:val="24"/>
          <w:lang w:eastAsia="es-ES"/>
        </w:rPr>
        <w:t>que se ha mantenido hasta la actualidad. Además, destaca el cuidado con el que trataban el tema de la muerte y el misterio que todavía rodea a las pirámides y a los faraones.</w:t>
      </w:r>
    </w:p>
    <w:p w:rsidR="0091335D" w:rsidRDefault="0091335D" w:rsidP="0091335D">
      <w:pPr>
        <w:spacing w:after="0" w:line="480" w:lineRule="auto"/>
        <w:jc w:val="both"/>
        <w:rPr>
          <w:rFonts w:ascii="Times New Roman" w:eastAsia="Times New Roman" w:hAnsi="Times New Roman" w:cs="Times New Roman"/>
          <w:b/>
          <w:bCs/>
          <w:sz w:val="24"/>
          <w:szCs w:val="24"/>
          <w:u w:val="single"/>
          <w:lang w:eastAsia="es-ES"/>
        </w:rPr>
      </w:pPr>
    </w:p>
    <w:p w:rsidR="0091335D" w:rsidRDefault="0091335D" w:rsidP="0091335D">
      <w:pPr>
        <w:spacing w:after="0" w:line="480" w:lineRule="auto"/>
        <w:jc w:val="both"/>
        <w:rPr>
          <w:rFonts w:ascii="Times New Roman" w:eastAsia="Times New Roman" w:hAnsi="Times New Roman" w:cs="Times New Roman"/>
          <w:b/>
          <w:bCs/>
          <w:sz w:val="24"/>
          <w:szCs w:val="24"/>
          <w:u w:val="single"/>
          <w:lang w:eastAsia="es-ES"/>
        </w:rPr>
      </w:pPr>
    </w:p>
    <w:p w:rsidR="008C072F" w:rsidRDefault="008C072F" w:rsidP="00310D01">
      <w:pPr>
        <w:spacing w:after="0" w:line="480" w:lineRule="auto"/>
        <w:rPr>
          <w:rFonts w:ascii="Times New Roman" w:eastAsia="Times New Roman" w:hAnsi="Times New Roman" w:cs="Times New Roman"/>
          <w:sz w:val="24"/>
          <w:szCs w:val="24"/>
          <w:lang w:eastAsia="es-ES"/>
        </w:rPr>
      </w:pPr>
    </w:p>
    <w:p w:rsidR="008C072F" w:rsidRDefault="008C072F" w:rsidP="00310D01">
      <w:pPr>
        <w:spacing w:after="0" w:line="480" w:lineRule="auto"/>
        <w:rPr>
          <w:rFonts w:ascii="Times New Roman" w:eastAsia="Times New Roman" w:hAnsi="Times New Roman" w:cs="Times New Roman"/>
          <w:sz w:val="24"/>
          <w:szCs w:val="24"/>
          <w:lang w:eastAsia="es-ES"/>
        </w:rPr>
      </w:pPr>
    </w:p>
    <w:p w:rsidR="008C072F" w:rsidRDefault="008C072F" w:rsidP="00310D01">
      <w:pPr>
        <w:spacing w:after="0" w:line="480" w:lineRule="auto"/>
        <w:rPr>
          <w:rFonts w:ascii="Times New Roman" w:eastAsia="Times New Roman" w:hAnsi="Times New Roman" w:cs="Times New Roman"/>
          <w:sz w:val="24"/>
          <w:szCs w:val="24"/>
          <w:lang w:eastAsia="es-ES"/>
        </w:rPr>
      </w:pPr>
    </w:p>
    <w:p w:rsidR="008C072F" w:rsidRDefault="008C072F" w:rsidP="00310D01">
      <w:pPr>
        <w:spacing w:after="0" w:line="480" w:lineRule="auto"/>
        <w:rPr>
          <w:rFonts w:ascii="Times New Roman" w:eastAsia="Times New Roman" w:hAnsi="Times New Roman" w:cs="Times New Roman"/>
          <w:sz w:val="24"/>
          <w:szCs w:val="24"/>
          <w:lang w:eastAsia="es-ES"/>
        </w:rPr>
      </w:pPr>
    </w:p>
    <w:p w:rsidR="008C072F" w:rsidRDefault="008C072F" w:rsidP="00310D01">
      <w:pPr>
        <w:spacing w:after="0" w:line="480" w:lineRule="auto"/>
        <w:rPr>
          <w:rFonts w:ascii="Times New Roman" w:eastAsia="Times New Roman" w:hAnsi="Times New Roman" w:cs="Times New Roman"/>
          <w:sz w:val="24"/>
          <w:szCs w:val="24"/>
          <w:lang w:eastAsia="es-ES"/>
        </w:rPr>
      </w:pPr>
    </w:p>
    <w:p w:rsidR="00FD7AF2" w:rsidRPr="00FD7AF2" w:rsidRDefault="008C072F" w:rsidP="00310D01">
      <w:pPr>
        <w:spacing w:after="0" w:line="48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vertAlign w:val="superscript"/>
          <w:lang w:eastAsia="es-ES"/>
        </w:rPr>
        <w:t xml:space="preserve">1     </w:t>
      </w:r>
      <w:r w:rsidR="00FD7AF2" w:rsidRPr="00FD7AF2">
        <w:rPr>
          <w:rFonts w:ascii="Times New Roman" w:eastAsia="Times New Roman" w:hAnsi="Times New Roman" w:cs="Times New Roman"/>
          <w:sz w:val="24"/>
          <w:szCs w:val="24"/>
          <w:lang w:eastAsia="es-ES"/>
        </w:rPr>
        <w:t xml:space="preserve">( PEREZ. </w:t>
      </w:r>
      <w:proofErr w:type="spellStart"/>
      <w:r w:rsidR="00FD7AF2" w:rsidRPr="00FD7AF2">
        <w:rPr>
          <w:rFonts w:ascii="Times New Roman" w:eastAsia="Times New Roman" w:hAnsi="Times New Roman" w:cs="Times New Roman"/>
          <w:sz w:val="24"/>
          <w:szCs w:val="24"/>
          <w:lang w:eastAsia="es-ES"/>
        </w:rPr>
        <w:t>jose</w:t>
      </w:r>
      <w:proofErr w:type="spellEnd"/>
      <w:r w:rsidR="00FD7AF2" w:rsidRPr="00FD7AF2">
        <w:rPr>
          <w:rFonts w:ascii="Times New Roman" w:eastAsia="Times New Roman" w:hAnsi="Times New Roman" w:cs="Times New Roman"/>
          <w:sz w:val="24"/>
          <w:szCs w:val="24"/>
          <w:lang w:eastAsia="es-ES"/>
        </w:rPr>
        <w:t xml:space="preserve"> </w:t>
      </w:r>
      <w:proofErr w:type="spellStart"/>
      <w:r w:rsidR="00FD7AF2" w:rsidRPr="00FD7AF2">
        <w:rPr>
          <w:rFonts w:ascii="Times New Roman" w:eastAsia="Times New Roman" w:hAnsi="Times New Roman" w:cs="Times New Roman"/>
          <w:sz w:val="24"/>
          <w:szCs w:val="24"/>
          <w:lang w:eastAsia="es-ES"/>
        </w:rPr>
        <w:t>ramón,MARTOS,jose</w:t>
      </w:r>
      <w:proofErr w:type="spellEnd"/>
      <w:r w:rsidR="00FD7AF2" w:rsidRPr="00FD7AF2">
        <w:rPr>
          <w:rFonts w:ascii="Times New Roman" w:eastAsia="Times New Roman" w:hAnsi="Times New Roman" w:cs="Times New Roman"/>
          <w:sz w:val="24"/>
          <w:szCs w:val="24"/>
          <w:lang w:eastAsia="es-ES"/>
        </w:rPr>
        <w:t xml:space="preserve"> </w:t>
      </w:r>
      <w:proofErr w:type="spellStart"/>
      <w:r w:rsidR="00FD7AF2" w:rsidRPr="00FD7AF2">
        <w:rPr>
          <w:rFonts w:ascii="Times New Roman" w:eastAsia="Times New Roman" w:hAnsi="Times New Roman" w:cs="Times New Roman"/>
          <w:sz w:val="24"/>
          <w:szCs w:val="24"/>
          <w:lang w:eastAsia="es-ES"/>
        </w:rPr>
        <w:t>angel</w:t>
      </w:r>
      <w:proofErr w:type="spellEnd"/>
      <w:r w:rsidR="00FD7AF2" w:rsidRPr="00FD7AF2">
        <w:rPr>
          <w:rFonts w:ascii="Times New Roman" w:eastAsia="Times New Roman" w:hAnsi="Times New Roman" w:cs="Times New Roman"/>
          <w:sz w:val="24"/>
          <w:szCs w:val="24"/>
          <w:lang w:eastAsia="es-ES"/>
        </w:rPr>
        <w:t>) Muy Historia, num.33 , 201</w:t>
      </w:r>
      <w:r>
        <w:rPr>
          <w:rFonts w:ascii="Times New Roman" w:eastAsia="Times New Roman" w:hAnsi="Times New Roman" w:cs="Times New Roman"/>
          <w:sz w:val="24"/>
          <w:szCs w:val="24"/>
          <w:lang w:eastAsia="es-ES"/>
        </w:rPr>
        <w:t xml:space="preserve">1, </w:t>
      </w:r>
      <w:proofErr w:type="spellStart"/>
      <w:r>
        <w:rPr>
          <w:rFonts w:ascii="Times New Roman" w:eastAsia="Times New Roman" w:hAnsi="Times New Roman" w:cs="Times New Roman"/>
          <w:sz w:val="24"/>
          <w:szCs w:val="24"/>
          <w:lang w:eastAsia="es-ES"/>
        </w:rPr>
        <w:t>pg</w:t>
      </w:r>
      <w:proofErr w:type="spellEnd"/>
      <w:r>
        <w:rPr>
          <w:rFonts w:ascii="Times New Roman" w:eastAsia="Times New Roman" w:hAnsi="Times New Roman" w:cs="Times New Roman"/>
          <w:sz w:val="24"/>
          <w:szCs w:val="24"/>
          <w:lang w:eastAsia="es-ES"/>
        </w:rPr>
        <w:t xml:space="preserve"> 10-11-27-44-45-46-47-</w:t>
      </w:r>
      <w:r>
        <w:rPr>
          <w:rFonts w:ascii="Times New Roman" w:eastAsia="Times New Roman" w:hAnsi="Times New Roman" w:cs="Times New Roman"/>
          <w:sz w:val="24"/>
          <w:szCs w:val="24"/>
          <w:lang w:eastAsia="es-ES"/>
        </w:rPr>
        <w:br/>
      </w:r>
      <w:r>
        <w:rPr>
          <w:rFonts w:ascii="Times New Roman" w:eastAsia="Times New Roman" w:hAnsi="Times New Roman" w:cs="Times New Roman"/>
          <w:sz w:val="24"/>
          <w:szCs w:val="24"/>
          <w:vertAlign w:val="superscript"/>
          <w:lang w:eastAsia="es-ES"/>
        </w:rPr>
        <w:t xml:space="preserve">2    </w:t>
      </w:r>
      <w:r w:rsidR="00FD7AF2" w:rsidRPr="00FD7AF2">
        <w:rPr>
          <w:rFonts w:ascii="Times New Roman" w:eastAsia="Times New Roman" w:hAnsi="Times New Roman" w:cs="Times New Roman"/>
          <w:sz w:val="24"/>
          <w:szCs w:val="24"/>
          <w:lang w:eastAsia="es-ES"/>
        </w:rPr>
        <w:t>(DVD VIDEO),</w:t>
      </w:r>
      <w:proofErr w:type="spellStart"/>
      <w:r w:rsidR="00FD7AF2" w:rsidRPr="00FD7AF2">
        <w:rPr>
          <w:rFonts w:ascii="Times New Roman" w:eastAsia="Times New Roman" w:hAnsi="Times New Roman" w:cs="Times New Roman"/>
          <w:sz w:val="24"/>
          <w:szCs w:val="24"/>
          <w:lang w:eastAsia="es-ES"/>
        </w:rPr>
        <w:t>Oceano</w:t>
      </w:r>
      <w:proofErr w:type="spellEnd"/>
      <w:r w:rsidR="00FD7AF2" w:rsidRPr="00FD7AF2">
        <w:rPr>
          <w:rFonts w:ascii="Times New Roman" w:eastAsia="Times New Roman" w:hAnsi="Times New Roman" w:cs="Times New Roman"/>
          <w:sz w:val="24"/>
          <w:szCs w:val="24"/>
          <w:lang w:eastAsia="es-ES"/>
        </w:rPr>
        <w:t xml:space="preserve"> Multimedia, </w:t>
      </w:r>
      <w:proofErr w:type="spellStart"/>
      <w:r w:rsidR="00FD7AF2" w:rsidRPr="00FD7AF2">
        <w:rPr>
          <w:rFonts w:ascii="Times New Roman" w:eastAsia="Times New Roman" w:hAnsi="Times New Roman" w:cs="Times New Roman"/>
          <w:sz w:val="24"/>
          <w:szCs w:val="24"/>
          <w:lang w:eastAsia="es-ES"/>
        </w:rPr>
        <w:t>num</w:t>
      </w:r>
      <w:proofErr w:type="spellEnd"/>
      <w:r w:rsidR="00FD7AF2" w:rsidRPr="00FD7AF2">
        <w:rPr>
          <w:rFonts w:ascii="Times New Roman" w:eastAsia="Times New Roman" w:hAnsi="Times New Roman" w:cs="Times New Roman"/>
          <w:sz w:val="24"/>
          <w:szCs w:val="24"/>
          <w:lang w:eastAsia="es-ES"/>
        </w:rPr>
        <w:t xml:space="preserve"> 8,</w:t>
      </w:r>
      <w:r w:rsidR="00FD7AF2" w:rsidRPr="00FD7AF2">
        <w:rPr>
          <w:rFonts w:ascii="Times New Roman" w:eastAsia="Times New Roman" w:hAnsi="Times New Roman" w:cs="Times New Roman"/>
          <w:sz w:val="24"/>
          <w:szCs w:val="24"/>
          <w:lang w:eastAsia="es-ES"/>
        </w:rPr>
        <w:br/>
      </w:r>
      <w:r>
        <w:rPr>
          <w:rFonts w:ascii="Times New Roman" w:eastAsia="Times New Roman" w:hAnsi="Times New Roman" w:cs="Times New Roman"/>
          <w:sz w:val="24"/>
          <w:szCs w:val="24"/>
          <w:vertAlign w:val="superscript"/>
          <w:lang w:eastAsia="es-ES"/>
        </w:rPr>
        <w:t xml:space="preserve">3 </w:t>
      </w:r>
      <w:r>
        <w:t xml:space="preserve">   </w:t>
      </w:r>
      <w:hyperlink r:id="rId18" w:history="1">
        <w:r w:rsidR="00FD7AF2" w:rsidRPr="00FD7AF2">
          <w:rPr>
            <w:rFonts w:ascii="Times New Roman" w:eastAsia="Times New Roman" w:hAnsi="Times New Roman" w:cs="Times New Roman"/>
            <w:color w:val="0000FF"/>
            <w:sz w:val="24"/>
            <w:szCs w:val="24"/>
            <w:u w:val="single"/>
            <w:lang w:eastAsia="es-ES"/>
          </w:rPr>
          <w:t>http://es.wikipedia.org/wiki/Fara%C3%B3n</w:t>
        </w:r>
      </w:hyperlink>
      <w:r w:rsidR="00FD7AF2" w:rsidRPr="00FD7AF2">
        <w:rPr>
          <w:rFonts w:ascii="Times New Roman" w:eastAsia="Times New Roman" w:hAnsi="Times New Roman" w:cs="Times New Roman"/>
          <w:sz w:val="24"/>
          <w:szCs w:val="24"/>
          <w:lang w:eastAsia="es-ES"/>
        </w:rPr>
        <w:br/>
      </w:r>
      <w:r>
        <w:rPr>
          <w:rFonts w:ascii="Times New Roman" w:eastAsia="Times New Roman" w:hAnsi="Times New Roman" w:cs="Times New Roman"/>
          <w:sz w:val="24"/>
          <w:szCs w:val="24"/>
          <w:vertAlign w:val="superscript"/>
          <w:lang w:eastAsia="es-ES"/>
        </w:rPr>
        <w:t xml:space="preserve">4 </w:t>
      </w:r>
      <w:r>
        <w:t xml:space="preserve">   </w:t>
      </w:r>
      <w:hyperlink r:id="rId19" w:history="1">
        <w:r w:rsidR="00FD7AF2" w:rsidRPr="00FD7AF2">
          <w:rPr>
            <w:rFonts w:ascii="Times New Roman" w:eastAsia="Times New Roman" w:hAnsi="Times New Roman" w:cs="Times New Roman"/>
            <w:color w:val="0000FF"/>
            <w:sz w:val="24"/>
            <w:szCs w:val="24"/>
            <w:u w:val="single"/>
            <w:lang w:eastAsia="es-ES"/>
          </w:rPr>
          <w:t>http://www.egiptomania.com/jeroglificos/articulo/cul_egip.htm</w:t>
        </w:r>
      </w:hyperlink>
      <w:r w:rsidR="00FD7AF2" w:rsidRPr="00FD7AF2">
        <w:rPr>
          <w:rFonts w:ascii="Times New Roman" w:eastAsia="Times New Roman" w:hAnsi="Times New Roman" w:cs="Times New Roman"/>
          <w:sz w:val="24"/>
          <w:szCs w:val="24"/>
          <w:lang w:eastAsia="es-ES"/>
        </w:rPr>
        <w:br/>
      </w:r>
      <w:r>
        <w:rPr>
          <w:rFonts w:ascii="Times New Roman" w:eastAsia="Times New Roman" w:hAnsi="Times New Roman" w:cs="Times New Roman"/>
          <w:sz w:val="24"/>
          <w:szCs w:val="24"/>
          <w:vertAlign w:val="superscript"/>
          <w:lang w:eastAsia="es-ES"/>
        </w:rPr>
        <w:t xml:space="preserve">5 </w:t>
      </w:r>
      <w:r>
        <w:t xml:space="preserve">    </w:t>
      </w:r>
      <w:hyperlink r:id="rId20" w:history="1">
        <w:r w:rsidR="00FD7AF2" w:rsidRPr="00FD7AF2">
          <w:rPr>
            <w:rFonts w:ascii="Times New Roman" w:eastAsia="Times New Roman" w:hAnsi="Times New Roman" w:cs="Times New Roman"/>
            <w:color w:val="0000FF"/>
            <w:sz w:val="24"/>
            <w:szCs w:val="24"/>
            <w:u w:val="single"/>
            <w:lang w:eastAsia="es-ES"/>
          </w:rPr>
          <w:t>http://www.egiptologia.org/textos/textospiramides/</w:t>
        </w:r>
      </w:hyperlink>
    </w:p>
    <w:p w:rsidR="00E96E4D" w:rsidRDefault="000C352F" w:rsidP="00FD7AF2">
      <w:pPr>
        <w:spacing w:line="480" w:lineRule="auto"/>
        <w:jc w:val="both"/>
        <w:rPr>
          <w:rFonts w:ascii="Times New Roman" w:hAnsi="Times New Roman" w:cs="Times New Roman"/>
          <w:sz w:val="24"/>
          <w:szCs w:val="24"/>
        </w:rPr>
      </w:pPr>
    </w:p>
    <w:p w:rsidR="008C072F" w:rsidRPr="00FD7AF2" w:rsidRDefault="008C072F" w:rsidP="00FD7AF2">
      <w:pPr>
        <w:spacing w:line="480" w:lineRule="auto"/>
        <w:jc w:val="both"/>
        <w:rPr>
          <w:rFonts w:ascii="Times New Roman" w:hAnsi="Times New Roman" w:cs="Times New Roman"/>
          <w:sz w:val="24"/>
          <w:szCs w:val="24"/>
        </w:rPr>
      </w:pPr>
      <w:r>
        <w:rPr>
          <w:rStyle w:val="Refdenotaalpie"/>
          <w:rFonts w:ascii="Times New Roman" w:hAnsi="Times New Roman" w:cs="Times New Roman"/>
          <w:sz w:val="24"/>
          <w:szCs w:val="24"/>
        </w:rPr>
        <w:footnoteReference w:id="11"/>
      </w:r>
    </w:p>
    <w:sectPr w:rsidR="008C072F" w:rsidRPr="00FD7AF2" w:rsidSect="008C072F">
      <w:footerReference w:type="default" r:id="rId2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52F" w:rsidRDefault="000C352F" w:rsidP="0028086F">
      <w:pPr>
        <w:spacing w:after="0" w:line="240" w:lineRule="auto"/>
      </w:pPr>
      <w:r>
        <w:separator/>
      </w:r>
    </w:p>
  </w:endnote>
  <w:endnote w:type="continuationSeparator" w:id="0">
    <w:p w:rsidR="000C352F" w:rsidRDefault="000C352F" w:rsidP="002808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72F" w:rsidRDefault="008C072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52F" w:rsidRDefault="000C352F" w:rsidP="0028086F">
      <w:pPr>
        <w:spacing w:after="0" w:line="240" w:lineRule="auto"/>
      </w:pPr>
      <w:r>
        <w:separator/>
      </w:r>
    </w:p>
  </w:footnote>
  <w:footnote w:type="continuationSeparator" w:id="0">
    <w:p w:rsidR="000C352F" w:rsidRDefault="000C352F" w:rsidP="0028086F">
      <w:pPr>
        <w:spacing w:after="0" w:line="240" w:lineRule="auto"/>
      </w:pPr>
      <w:r>
        <w:continuationSeparator/>
      </w:r>
    </w:p>
  </w:footnote>
  <w:footnote w:id="1">
    <w:p w:rsidR="008C072F" w:rsidRDefault="008C072F" w:rsidP="008C072F">
      <w:pPr>
        <w:pStyle w:val="Textonotapie"/>
        <w:rPr>
          <w:rFonts w:ascii="Times New Roman" w:eastAsia="Times New Roman" w:hAnsi="Times New Roman" w:cs="Times New Roman"/>
          <w:lang w:eastAsia="es-ES"/>
        </w:rPr>
      </w:pPr>
      <w:r>
        <w:rPr>
          <w:rStyle w:val="Refdenotaalpie"/>
        </w:rPr>
        <w:footnoteRef/>
      </w:r>
      <w:r>
        <w:t xml:space="preserve">   </w:t>
      </w:r>
      <w:r w:rsidRPr="008C072F">
        <w:rPr>
          <w:rFonts w:ascii="Times New Roman" w:eastAsia="Times New Roman" w:hAnsi="Times New Roman" w:cs="Times New Roman"/>
          <w:lang w:eastAsia="es-ES"/>
        </w:rPr>
        <w:t xml:space="preserve">( PEREZ. </w:t>
      </w:r>
      <w:proofErr w:type="spellStart"/>
      <w:r w:rsidRPr="008C072F">
        <w:rPr>
          <w:rFonts w:ascii="Times New Roman" w:eastAsia="Times New Roman" w:hAnsi="Times New Roman" w:cs="Times New Roman"/>
          <w:lang w:eastAsia="es-ES"/>
        </w:rPr>
        <w:t>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ramón,MARTOS,jose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angel</w:t>
      </w:r>
      <w:proofErr w:type="spellEnd"/>
      <w:r w:rsidRPr="008C072F">
        <w:rPr>
          <w:rFonts w:ascii="Times New Roman" w:eastAsia="Times New Roman" w:hAnsi="Times New Roman" w:cs="Times New Roman"/>
          <w:lang w:eastAsia="es-ES"/>
        </w:rPr>
        <w:t xml:space="preserve">) Muy Historia, num.33 , 2011, </w:t>
      </w:r>
      <w:proofErr w:type="spellStart"/>
      <w:r w:rsidRPr="008C072F">
        <w:rPr>
          <w:rFonts w:ascii="Times New Roman" w:eastAsia="Times New Roman" w:hAnsi="Times New Roman" w:cs="Times New Roman"/>
          <w:lang w:eastAsia="es-ES"/>
        </w:rPr>
        <w:t>pg</w:t>
      </w:r>
      <w:proofErr w:type="spellEnd"/>
      <w:r w:rsidRPr="008C072F">
        <w:rPr>
          <w:rFonts w:ascii="Times New Roman" w:eastAsia="Times New Roman" w:hAnsi="Times New Roman" w:cs="Times New Roman"/>
          <w:lang w:eastAsia="es-ES"/>
        </w:rPr>
        <w:t xml:space="preserve"> 10-11-27-44-45-46-47-</w:t>
      </w:r>
    </w:p>
    <w:p w:rsidR="008C072F" w:rsidRPr="008C072F" w:rsidRDefault="008C072F" w:rsidP="008C072F">
      <w:pPr>
        <w:pStyle w:val="Textonotapie"/>
      </w:pPr>
      <w:r>
        <w:rPr>
          <w:vertAlign w:val="superscript"/>
        </w:rPr>
        <w:t xml:space="preserve">3      </w:t>
      </w:r>
      <w:hyperlink r:id="rId1" w:history="1">
        <w:r w:rsidRPr="008C072F">
          <w:rPr>
            <w:rFonts w:ascii="Times New Roman" w:eastAsia="Times New Roman" w:hAnsi="Times New Roman" w:cs="Times New Roman"/>
            <w:color w:val="0000FF"/>
            <w:u w:val="single"/>
            <w:lang w:eastAsia="es-ES"/>
          </w:rPr>
          <w:t>http://es.wikipedia.org/wiki/Fara%C3%B3n</w:t>
        </w:r>
      </w:hyperlink>
    </w:p>
  </w:footnote>
  <w:footnote w:id="2">
    <w:p w:rsidR="008C072F" w:rsidRDefault="008C072F">
      <w:pPr>
        <w:pStyle w:val="Textonotapie"/>
      </w:pPr>
      <w:r>
        <w:rPr>
          <w:rStyle w:val="Refdenotaalpie"/>
        </w:rPr>
        <w:t>4</w:t>
      </w:r>
      <w:r>
        <w:t xml:space="preserve">    </w:t>
      </w:r>
      <w:hyperlink r:id="rId2" w:history="1">
        <w:r w:rsidRPr="008C072F">
          <w:rPr>
            <w:rFonts w:ascii="Times New Roman" w:eastAsia="Times New Roman" w:hAnsi="Times New Roman" w:cs="Times New Roman"/>
            <w:color w:val="0000FF"/>
            <w:u w:val="single"/>
            <w:lang w:eastAsia="es-ES"/>
          </w:rPr>
          <w:t>http://www.egiptomania.com/jeroglificos/articulo/cul_egip.htm</w:t>
        </w:r>
      </w:hyperlink>
    </w:p>
  </w:footnote>
  <w:footnote w:id="3">
    <w:p w:rsidR="008C072F" w:rsidRDefault="008C072F">
      <w:pPr>
        <w:pStyle w:val="Textonotapie"/>
      </w:pPr>
      <w:r>
        <w:rPr>
          <w:rStyle w:val="Refdenotaalpie"/>
        </w:rPr>
        <w:t>1</w:t>
      </w:r>
      <w:r>
        <w:t xml:space="preserve">  </w:t>
      </w:r>
      <w:r w:rsidRPr="008C072F">
        <w:rPr>
          <w:rFonts w:ascii="Times New Roman" w:eastAsia="Times New Roman" w:hAnsi="Times New Roman" w:cs="Times New Roman"/>
          <w:lang w:eastAsia="es-ES"/>
        </w:rPr>
        <w:t xml:space="preserve">( PEREZ. </w:t>
      </w:r>
      <w:proofErr w:type="spellStart"/>
      <w:r w:rsidRPr="008C072F">
        <w:rPr>
          <w:rFonts w:ascii="Times New Roman" w:eastAsia="Times New Roman" w:hAnsi="Times New Roman" w:cs="Times New Roman"/>
          <w:lang w:eastAsia="es-ES"/>
        </w:rPr>
        <w:t>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ramón,MARTOS,jose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angel</w:t>
      </w:r>
      <w:proofErr w:type="spellEnd"/>
      <w:r w:rsidRPr="008C072F">
        <w:rPr>
          <w:rFonts w:ascii="Times New Roman" w:eastAsia="Times New Roman" w:hAnsi="Times New Roman" w:cs="Times New Roman"/>
          <w:lang w:eastAsia="es-ES"/>
        </w:rPr>
        <w:t xml:space="preserve">) Muy Historia, num.33 , 2011, </w:t>
      </w:r>
      <w:proofErr w:type="spellStart"/>
      <w:r w:rsidRPr="008C072F">
        <w:rPr>
          <w:rFonts w:ascii="Times New Roman" w:eastAsia="Times New Roman" w:hAnsi="Times New Roman" w:cs="Times New Roman"/>
          <w:lang w:eastAsia="es-ES"/>
        </w:rPr>
        <w:t>pg</w:t>
      </w:r>
      <w:proofErr w:type="spellEnd"/>
      <w:r w:rsidRPr="008C072F">
        <w:rPr>
          <w:rFonts w:ascii="Times New Roman" w:eastAsia="Times New Roman" w:hAnsi="Times New Roman" w:cs="Times New Roman"/>
          <w:lang w:eastAsia="es-ES"/>
        </w:rPr>
        <w:t xml:space="preserve"> 10-11-27-44-45-46-47-</w:t>
      </w:r>
    </w:p>
  </w:footnote>
  <w:footnote w:id="4">
    <w:p w:rsidR="008C072F" w:rsidRDefault="008C072F">
      <w:pPr>
        <w:pStyle w:val="Textonotapie"/>
      </w:pPr>
      <w:r>
        <w:rPr>
          <w:rStyle w:val="Refdenotaalpie"/>
        </w:rPr>
        <w:t>5</w:t>
      </w:r>
      <w:r>
        <w:t xml:space="preserve">   </w:t>
      </w:r>
      <w:r w:rsidRPr="008C072F">
        <w:t xml:space="preserve"> </w:t>
      </w:r>
      <w:hyperlink r:id="rId3" w:history="1">
        <w:r w:rsidRPr="008C072F">
          <w:rPr>
            <w:rFonts w:ascii="Times New Roman" w:eastAsia="Times New Roman" w:hAnsi="Times New Roman" w:cs="Times New Roman"/>
            <w:color w:val="0000FF"/>
            <w:u w:val="single"/>
            <w:lang w:eastAsia="es-ES"/>
          </w:rPr>
          <w:t>http://www.egiptologia.org/textos/textospiramides/</w:t>
        </w:r>
      </w:hyperlink>
    </w:p>
  </w:footnote>
  <w:footnote w:id="5">
    <w:p w:rsidR="008C072F" w:rsidRDefault="008C072F">
      <w:pPr>
        <w:pStyle w:val="Textonotapie"/>
      </w:pPr>
      <w:r>
        <w:rPr>
          <w:rStyle w:val="Refdenotaalpie"/>
        </w:rPr>
        <w:t>1</w:t>
      </w:r>
      <w:r>
        <w:t xml:space="preserve">  </w:t>
      </w:r>
      <w:r w:rsidRPr="008C072F">
        <w:rPr>
          <w:rFonts w:ascii="Times New Roman" w:eastAsia="Times New Roman" w:hAnsi="Times New Roman" w:cs="Times New Roman"/>
          <w:lang w:eastAsia="es-ES"/>
        </w:rPr>
        <w:t xml:space="preserve">( PEREZ. </w:t>
      </w:r>
      <w:proofErr w:type="spellStart"/>
      <w:r w:rsidRPr="008C072F">
        <w:rPr>
          <w:rFonts w:ascii="Times New Roman" w:eastAsia="Times New Roman" w:hAnsi="Times New Roman" w:cs="Times New Roman"/>
          <w:lang w:eastAsia="es-ES"/>
        </w:rPr>
        <w:t>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ramón,MARTOS,jose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angel</w:t>
      </w:r>
      <w:proofErr w:type="spellEnd"/>
      <w:r w:rsidRPr="008C072F">
        <w:rPr>
          <w:rFonts w:ascii="Times New Roman" w:eastAsia="Times New Roman" w:hAnsi="Times New Roman" w:cs="Times New Roman"/>
          <w:lang w:eastAsia="es-ES"/>
        </w:rPr>
        <w:t xml:space="preserve">) Muy Historia, num.33 , 2011, </w:t>
      </w:r>
      <w:proofErr w:type="spellStart"/>
      <w:r w:rsidRPr="008C072F">
        <w:rPr>
          <w:rFonts w:ascii="Times New Roman" w:eastAsia="Times New Roman" w:hAnsi="Times New Roman" w:cs="Times New Roman"/>
          <w:lang w:eastAsia="es-ES"/>
        </w:rPr>
        <w:t>pg</w:t>
      </w:r>
      <w:proofErr w:type="spellEnd"/>
      <w:r w:rsidRPr="008C072F">
        <w:rPr>
          <w:rFonts w:ascii="Times New Roman" w:eastAsia="Times New Roman" w:hAnsi="Times New Roman" w:cs="Times New Roman"/>
          <w:lang w:eastAsia="es-ES"/>
        </w:rPr>
        <w:t xml:space="preserve"> 10-11-27-44-45-46-47-</w:t>
      </w:r>
      <w:r>
        <w:t xml:space="preserve">  </w:t>
      </w:r>
    </w:p>
  </w:footnote>
  <w:footnote w:id="6">
    <w:p w:rsidR="008C072F" w:rsidRDefault="008C072F">
      <w:pPr>
        <w:pStyle w:val="Textonotapie"/>
      </w:pPr>
      <w:r>
        <w:rPr>
          <w:rStyle w:val="Refdenotaalpie"/>
        </w:rPr>
        <w:t>1</w:t>
      </w:r>
      <w:r>
        <w:t xml:space="preserve">  </w:t>
      </w:r>
      <w:r w:rsidRPr="008C072F">
        <w:rPr>
          <w:rFonts w:ascii="Times New Roman" w:eastAsia="Times New Roman" w:hAnsi="Times New Roman" w:cs="Times New Roman"/>
          <w:lang w:eastAsia="es-ES"/>
        </w:rPr>
        <w:t xml:space="preserve">( PEREZ. </w:t>
      </w:r>
      <w:proofErr w:type="spellStart"/>
      <w:r w:rsidRPr="008C072F">
        <w:rPr>
          <w:rFonts w:ascii="Times New Roman" w:eastAsia="Times New Roman" w:hAnsi="Times New Roman" w:cs="Times New Roman"/>
          <w:lang w:eastAsia="es-ES"/>
        </w:rPr>
        <w:t>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ramón,MARTOS,jose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angel</w:t>
      </w:r>
      <w:proofErr w:type="spellEnd"/>
      <w:r w:rsidRPr="008C072F">
        <w:rPr>
          <w:rFonts w:ascii="Times New Roman" w:eastAsia="Times New Roman" w:hAnsi="Times New Roman" w:cs="Times New Roman"/>
          <w:lang w:eastAsia="es-ES"/>
        </w:rPr>
        <w:t xml:space="preserve">) Muy Historia, num.33 , 2011, </w:t>
      </w:r>
      <w:proofErr w:type="spellStart"/>
      <w:r w:rsidRPr="008C072F">
        <w:rPr>
          <w:rFonts w:ascii="Times New Roman" w:eastAsia="Times New Roman" w:hAnsi="Times New Roman" w:cs="Times New Roman"/>
          <w:lang w:eastAsia="es-ES"/>
        </w:rPr>
        <w:t>pg</w:t>
      </w:r>
      <w:proofErr w:type="spellEnd"/>
      <w:r w:rsidRPr="008C072F">
        <w:rPr>
          <w:rFonts w:ascii="Times New Roman" w:eastAsia="Times New Roman" w:hAnsi="Times New Roman" w:cs="Times New Roman"/>
          <w:lang w:eastAsia="es-ES"/>
        </w:rPr>
        <w:t xml:space="preserve"> 10-11-27-44-45-46-47-</w:t>
      </w:r>
      <w:r>
        <w:t xml:space="preserve"> </w:t>
      </w:r>
    </w:p>
  </w:footnote>
  <w:footnote w:id="7">
    <w:p w:rsidR="008C072F" w:rsidRDefault="008C072F">
      <w:pPr>
        <w:pStyle w:val="Textonotapie"/>
      </w:pPr>
      <w:r>
        <w:rPr>
          <w:rStyle w:val="Refdenotaalpie"/>
        </w:rPr>
        <w:t>1</w:t>
      </w:r>
      <w:r>
        <w:t xml:space="preserve">  </w:t>
      </w:r>
      <w:r w:rsidRPr="008C072F">
        <w:rPr>
          <w:rFonts w:ascii="Times New Roman" w:eastAsia="Times New Roman" w:hAnsi="Times New Roman" w:cs="Times New Roman"/>
          <w:lang w:eastAsia="es-ES"/>
        </w:rPr>
        <w:t xml:space="preserve">( PEREZ. </w:t>
      </w:r>
      <w:proofErr w:type="spellStart"/>
      <w:r w:rsidRPr="008C072F">
        <w:rPr>
          <w:rFonts w:ascii="Times New Roman" w:eastAsia="Times New Roman" w:hAnsi="Times New Roman" w:cs="Times New Roman"/>
          <w:lang w:eastAsia="es-ES"/>
        </w:rPr>
        <w:t>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ramón,MARTOS,jose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angel</w:t>
      </w:r>
      <w:proofErr w:type="spellEnd"/>
      <w:r w:rsidRPr="008C072F">
        <w:rPr>
          <w:rFonts w:ascii="Times New Roman" w:eastAsia="Times New Roman" w:hAnsi="Times New Roman" w:cs="Times New Roman"/>
          <w:lang w:eastAsia="es-ES"/>
        </w:rPr>
        <w:t xml:space="preserve">) Muy Historia, num.33 , 2011, </w:t>
      </w:r>
      <w:proofErr w:type="spellStart"/>
      <w:r w:rsidRPr="008C072F">
        <w:rPr>
          <w:rFonts w:ascii="Times New Roman" w:eastAsia="Times New Roman" w:hAnsi="Times New Roman" w:cs="Times New Roman"/>
          <w:lang w:eastAsia="es-ES"/>
        </w:rPr>
        <w:t>pg</w:t>
      </w:r>
      <w:proofErr w:type="spellEnd"/>
      <w:r w:rsidRPr="008C072F">
        <w:rPr>
          <w:rFonts w:ascii="Times New Roman" w:eastAsia="Times New Roman" w:hAnsi="Times New Roman" w:cs="Times New Roman"/>
          <w:lang w:eastAsia="es-ES"/>
        </w:rPr>
        <w:t xml:space="preserve"> 10-11-27-44-45-46-47-</w:t>
      </w:r>
      <w:r>
        <w:t xml:space="preserve"> </w:t>
      </w:r>
    </w:p>
  </w:footnote>
  <w:footnote w:id="8">
    <w:p w:rsidR="008C072F" w:rsidRDefault="008C072F">
      <w:pPr>
        <w:pStyle w:val="Textonotapie"/>
      </w:pPr>
      <w:r>
        <w:rPr>
          <w:rStyle w:val="Refdenotaalpie"/>
        </w:rPr>
        <w:t>2</w:t>
      </w:r>
      <w:r>
        <w:t xml:space="preserve">   </w:t>
      </w:r>
      <w:r w:rsidRPr="008C072F">
        <w:rPr>
          <w:rFonts w:ascii="Times New Roman" w:eastAsia="Times New Roman" w:hAnsi="Times New Roman" w:cs="Times New Roman"/>
          <w:lang w:eastAsia="es-ES"/>
        </w:rPr>
        <w:t>(DVD VIDEO),</w:t>
      </w:r>
      <w:proofErr w:type="spellStart"/>
      <w:r w:rsidRPr="008C072F">
        <w:rPr>
          <w:rFonts w:ascii="Times New Roman" w:eastAsia="Times New Roman" w:hAnsi="Times New Roman" w:cs="Times New Roman"/>
          <w:lang w:eastAsia="es-ES"/>
        </w:rPr>
        <w:t>Oceano</w:t>
      </w:r>
      <w:proofErr w:type="spellEnd"/>
      <w:r w:rsidRPr="008C072F">
        <w:rPr>
          <w:rFonts w:ascii="Times New Roman" w:eastAsia="Times New Roman" w:hAnsi="Times New Roman" w:cs="Times New Roman"/>
          <w:lang w:eastAsia="es-ES"/>
        </w:rPr>
        <w:t xml:space="preserve"> Multimedia, </w:t>
      </w:r>
      <w:proofErr w:type="spellStart"/>
      <w:r w:rsidRPr="008C072F">
        <w:rPr>
          <w:rFonts w:ascii="Times New Roman" w:eastAsia="Times New Roman" w:hAnsi="Times New Roman" w:cs="Times New Roman"/>
          <w:lang w:eastAsia="es-ES"/>
        </w:rPr>
        <w:t>num</w:t>
      </w:r>
      <w:proofErr w:type="spellEnd"/>
      <w:r w:rsidRPr="008C072F">
        <w:rPr>
          <w:rFonts w:ascii="Times New Roman" w:eastAsia="Times New Roman" w:hAnsi="Times New Roman" w:cs="Times New Roman"/>
          <w:lang w:eastAsia="es-ES"/>
        </w:rPr>
        <w:t xml:space="preserve"> 8,</w:t>
      </w:r>
    </w:p>
  </w:footnote>
  <w:footnote w:id="9">
    <w:p w:rsidR="008C072F" w:rsidRDefault="008C072F">
      <w:pPr>
        <w:pStyle w:val="Textonotapie"/>
      </w:pPr>
      <w:r>
        <w:rPr>
          <w:rStyle w:val="Refdenotaalpie"/>
        </w:rPr>
        <w:t>1</w:t>
      </w:r>
      <w:r>
        <w:t xml:space="preserve">    </w:t>
      </w:r>
      <w:r w:rsidRPr="008C072F">
        <w:rPr>
          <w:rFonts w:ascii="Times New Roman" w:eastAsia="Times New Roman" w:hAnsi="Times New Roman" w:cs="Times New Roman"/>
          <w:lang w:eastAsia="es-ES"/>
        </w:rPr>
        <w:t xml:space="preserve">( PEREZ. </w:t>
      </w:r>
      <w:proofErr w:type="spellStart"/>
      <w:r w:rsidRPr="008C072F">
        <w:rPr>
          <w:rFonts w:ascii="Times New Roman" w:eastAsia="Times New Roman" w:hAnsi="Times New Roman" w:cs="Times New Roman"/>
          <w:lang w:eastAsia="es-ES"/>
        </w:rPr>
        <w:t>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ramón,MARTOS,jose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angel</w:t>
      </w:r>
      <w:proofErr w:type="spellEnd"/>
      <w:r w:rsidRPr="008C072F">
        <w:rPr>
          <w:rFonts w:ascii="Times New Roman" w:eastAsia="Times New Roman" w:hAnsi="Times New Roman" w:cs="Times New Roman"/>
          <w:lang w:eastAsia="es-ES"/>
        </w:rPr>
        <w:t xml:space="preserve">) Muy Historia, num.33 , 2011, </w:t>
      </w:r>
      <w:proofErr w:type="spellStart"/>
      <w:r w:rsidRPr="008C072F">
        <w:rPr>
          <w:rFonts w:ascii="Times New Roman" w:eastAsia="Times New Roman" w:hAnsi="Times New Roman" w:cs="Times New Roman"/>
          <w:lang w:eastAsia="es-ES"/>
        </w:rPr>
        <w:t>pg</w:t>
      </w:r>
      <w:proofErr w:type="spellEnd"/>
      <w:r w:rsidRPr="008C072F">
        <w:rPr>
          <w:rFonts w:ascii="Times New Roman" w:eastAsia="Times New Roman" w:hAnsi="Times New Roman" w:cs="Times New Roman"/>
          <w:lang w:eastAsia="es-ES"/>
        </w:rPr>
        <w:t xml:space="preserve"> 10-11-27-44-45-46-47-</w:t>
      </w:r>
    </w:p>
  </w:footnote>
  <w:footnote w:id="10">
    <w:p w:rsidR="008C072F" w:rsidRDefault="008C072F">
      <w:pPr>
        <w:pStyle w:val="Textonotapie"/>
      </w:pPr>
      <w:r>
        <w:rPr>
          <w:rStyle w:val="Refdenotaalpie"/>
        </w:rPr>
        <w:t>1</w:t>
      </w:r>
      <w:r>
        <w:t xml:space="preserve">  </w:t>
      </w:r>
      <w:r w:rsidRPr="008C072F">
        <w:rPr>
          <w:rFonts w:ascii="Times New Roman" w:eastAsia="Times New Roman" w:hAnsi="Times New Roman" w:cs="Times New Roman"/>
          <w:lang w:eastAsia="es-ES"/>
        </w:rPr>
        <w:t xml:space="preserve">( PEREZ. </w:t>
      </w:r>
      <w:proofErr w:type="spellStart"/>
      <w:r w:rsidRPr="008C072F">
        <w:rPr>
          <w:rFonts w:ascii="Times New Roman" w:eastAsia="Times New Roman" w:hAnsi="Times New Roman" w:cs="Times New Roman"/>
          <w:lang w:eastAsia="es-ES"/>
        </w:rPr>
        <w:t>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ramón,MARTOS,jose</w:t>
      </w:r>
      <w:proofErr w:type="spellEnd"/>
      <w:r w:rsidRPr="008C072F">
        <w:rPr>
          <w:rFonts w:ascii="Times New Roman" w:eastAsia="Times New Roman" w:hAnsi="Times New Roman" w:cs="Times New Roman"/>
          <w:lang w:eastAsia="es-ES"/>
        </w:rPr>
        <w:t xml:space="preserve"> </w:t>
      </w:r>
      <w:proofErr w:type="spellStart"/>
      <w:r w:rsidRPr="008C072F">
        <w:rPr>
          <w:rFonts w:ascii="Times New Roman" w:eastAsia="Times New Roman" w:hAnsi="Times New Roman" w:cs="Times New Roman"/>
          <w:lang w:eastAsia="es-ES"/>
        </w:rPr>
        <w:t>angel</w:t>
      </w:r>
      <w:proofErr w:type="spellEnd"/>
      <w:r w:rsidRPr="008C072F">
        <w:rPr>
          <w:rFonts w:ascii="Times New Roman" w:eastAsia="Times New Roman" w:hAnsi="Times New Roman" w:cs="Times New Roman"/>
          <w:lang w:eastAsia="es-ES"/>
        </w:rPr>
        <w:t xml:space="preserve">) Muy Historia, num.33 , 2011, </w:t>
      </w:r>
      <w:proofErr w:type="spellStart"/>
      <w:r w:rsidRPr="008C072F">
        <w:rPr>
          <w:rFonts w:ascii="Times New Roman" w:eastAsia="Times New Roman" w:hAnsi="Times New Roman" w:cs="Times New Roman"/>
          <w:lang w:eastAsia="es-ES"/>
        </w:rPr>
        <w:t>pg</w:t>
      </w:r>
      <w:proofErr w:type="spellEnd"/>
      <w:r w:rsidRPr="008C072F">
        <w:rPr>
          <w:rFonts w:ascii="Times New Roman" w:eastAsia="Times New Roman" w:hAnsi="Times New Roman" w:cs="Times New Roman"/>
          <w:lang w:eastAsia="es-ES"/>
        </w:rPr>
        <w:t xml:space="preserve"> 10-11-27-44-45-46-47-</w:t>
      </w:r>
    </w:p>
  </w:footnote>
  <w:footnote w:id="11">
    <w:p w:rsidR="008C072F" w:rsidRDefault="008C072F">
      <w:pPr>
        <w:pStyle w:val="Textonotapie"/>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D7AF2"/>
    <w:rsid w:val="000230A9"/>
    <w:rsid w:val="000759F6"/>
    <w:rsid w:val="000B197C"/>
    <w:rsid w:val="000C352F"/>
    <w:rsid w:val="0028086F"/>
    <w:rsid w:val="00310D01"/>
    <w:rsid w:val="005949ED"/>
    <w:rsid w:val="008C072F"/>
    <w:rsid w:val="0091335D"/>
    <w:rsid w:val="009C2025"/>
    <w:rsid w:val="00AD78E5"/>
    <w:rsid w:val="00AF68DC"/>
    <w:rsid w:val="00B236A1"/>
    <w:rsid w:val="00BD1DC2"/>
    <w:rsid w:val="00E5719B"/>
    <w:rsid w:val="00E9628C"/>
    <w:rsid w:val="00FD7AF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28C"/>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agetitle">
    <w:name w:val="pagetitle"/>
    <w:basedOn w:val="Fuentedeprrafopredeter"/>
    <w:rsid w:val="00FD7AF2"/>
  </w:style>
  <w:style w:type="character" w:styleId="Hipervnculo">
    <w:name w:val="Hyperlink"/>
    <w:basedOn w:val="Fuentedeprrafopredeter"/>
    <w:uiPriority w:val="99"/>
    <w:semiHidden/>
    <w:unhideWhenUsed/>
    <w:rsid w:val="00FD7AF2"/>
    <w:rPr>
      <w:color w:val="0000FF"/>
      <w:u w:val="single"/>
    </w:rPr>
  </w:style>
  <w:style w:type="character" w:customStyle="1" w:styleId="commentcount">
    <w:name w:val="commentcount"/>
    <w:basedOn w:val="Fuentedeprrafopredeter"/>
    <w:rsid w:val="00FD7AF2"/>
  </w:style>
  <w:style w:type="character" w:styleId="nfasis">
    <w:name w:val="Emphasis"/>
    <w:basedOn w:val="Fuentedeprrafopredeter"/>
    <w:uiPriority w:val="20"/>
    <w:qFormat/>
    <w:rsid w:val="00FD7AF2"/>
    <w:rPr>
      <w:i/>
      <w:iCs/>
    </w:rPr>
  </w:style>
  <w:style w:type="character" w:styleId="Textoennegrita">
    <w:name w:val="Strong"/>
    <w:basedOn w:val="Fuentedeprrafopredeter"/>
    <w:uiPriority w:val="22"/>
    <w:qFormat/>
    <w:rsid w:val="00FD7AF2"/>
    <w:rPr>
      <w:b/>
      <w:bCs/>
    </w:rPr>
  </w:style>
  <w:style w:type="paragraph" w:styleId="Textodeglobo">
    <w:name w:val="Balloon Text"/>
    <w:basedOn w:val="Normal"/>
    <w:link w:val="TextodegloboCar"/>
    <w:uiPriority w:val="99"/>
    <w:semiHidden/>
    <w:unhideWhenUsed/>
    <w:rsid w:val="00FD7A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D7AF2"/>
    <w:rPr>
      <w:rFonts w:ascii="Tahoma" w:hAnsi="Tahoma" w:cs="Tahoma"/>
      <w:sz w:val="16"/>
      <w:szCs w:val="16"/>
    </w:rPr>
  </w:style>
  <w:style w:type="paragraph" w:styleId="Encabezado">
    <w:name w:val="header"/>
    <w:basedOn w:val="Normal"/>
    <w:link w:val="EncabezadoCar"/>
    <w:uiPriority w:val="99"/>
    <w:unhideWhenUsed/>
    <w:rsid w:val="0028086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8086F"/>
  </w:style>
  <w:style w:type="paragraph" w:styleId="Piedepgina">
    <w:name w:val="footer"/>
    <w:basedOn w:val="Normal"/>
    <w:link w:val="PiedepginaCar"/>
    <w:uiPriority w:val="99"/>
    <w:unhideWhenUsed/>
    <w:rsid w:val="0028086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8086F"/>
  </w:style>
  <w:style w:type="paragraph" w:styleId="Sinespaciado">
    <w:name w:val="No Spacing"/>
    <w:link w:val="SinespaciadoCar"/>
    <w:uiPriority w:val="1"/>
    <w:qFormat/>
    <w:rsid w:val="008C072F"/>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8C072F"/>
    <w:rPr>
      <w:rFonts w:eastAsiaTheme="minorEastAsia"/>
    </w:rPr>
  </w:style>
  <w:style w:type="paragraph" w:styleId="Textonotaalfinal">
    <w:name w:val="endnote text"/>
    <w:basedOn w:val="Normal"/>
    <w:link w:val="TextonotaalfinalCar"/>
    <w:uiPriority w:val="99"/>
    <w:semiHidden/>
    <w:unhideWhenUsed/>
    <w:rsid w:val="008C072F"/>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C072F"/>
    <w:rPr>
      <w:sz w:val="20"/>
      <w:szCs w:val="20"/>
    </w:rPr>
  </w:style>
  <w:style w:type="character" w:styleId="Refdenotaalfinal">
    <w:name w:val="endnote reference"/>
    <w:basedOn w:val="Fuentedeprrafopredeter"/>
    <w:uiPriority w:val="99"/>
    <w:semiHidden/>
    <w:unhideWhenUsed/>
    <w:rsid w:val="008C072F"/>
    <w:rPr>
      <w:vertAlign w:val="superscript"/>
    </w:rPr>
  </w:style>
  <w:style w:type="paragraph" w:styleId="Textonotapie">
    <w:name w:val="footnote text"/>
    <w:basedOn w:val="Normal"/>
    <w:link w:val="TextonotapieCar"/>
    <w:uiPriority w:val="99"/>
    <w:semiHidden/>
    <w:unhideWhenUsed/>
    <w:rsid w:val="008C072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C072F"/>
    <w:rPr>
      <w:sz w:val="20"/>
      <w:szCs w:val="20"/>
    </w:rPr>
  </w:style>
  <w:style w:type="character" w:styleId="Refdenotaalpie">
    <w:name w:val="footnote reference"/>
    <w:basedOn w:val="Fuentedeprrafopredeter"/>
    <w:uiPriority w:val="99"/>
    <w:semiHidden/>
    <w:unhideWhenUsed/>
    <w:rsid w:val="008C072F"/>
    <w:rPr>
      <w:vertAlign w:val="superscript"/>
    </w:rPr>
  </w:style>
</w:styles>
</file>

<file path=word/webSettings.xml><?xml version="1.0" encoding="utf-8"?>
<w:webSettings xmlns:r="http://schemas.openxmlformats.org/officeDocument/2006/relationships" xmlns:w="http://schemas.openxmlformats.org/wordprocessingml/2006/main">
  <w:divs>
    <w:div w:id="1193807651">
      <w:bodyDiv w:val="1"/>
      <w:marLeft w:val="0"/>
      <w:marRight w:val="0"/>
      <w:marTop w:val="0"/>
      <w:marBottom w:val="0"/>
      <w:divBdr>
        <w:top w:val="none" w:sz="0" w:space="0" w:color="auto"/>
        <w:left w:val="none" w:sz="0" w:space="0" w:color="auto"/>
        <w:bottom w:val="none" w:sz="0" w:space="0" w:color="auto"/>
        <w:right w:val="none" w:sz="0" w:space="0" w:color="auto"/>
      </w:divBdr>
      <w:divsChild>
        <w:div w:id="1992904947">
          <w:marLeft w:val="0"/>
          <w:marRight w:val="0"/>
          <w:marTop w:val="0"/>
          <w:marBottom w:val="0"/>
          <w:divBdr>
            <w:top w:val="none" w:sz="0" w:space="0" w:color="auto"/>
            <w:left w:val="none" w:sz="0" w:space="0" w:color="auto"/>
            <w:bottom w:val="none" w:sz="0" w:space="0" w:color="auto"/>
            <w:right w:val="none" w:sz="0" w:space="0" w:color="auto"/>
          </w:divBdr>
          <w:divsChild>
            <w:div w:id="449713320">
              <w:marLeft w:val="0"/>
              <w:marRight w:val="0"/>
              <w:marTop w:val="0"/>
              <w:marBottom w:val="0"/>
              <w:divBdr>
                <w:top w:val="none" w:sz="0" w:space="0" w:color="auto"/>
                <w:left w:val="none" w:sz="0" w:space="0" w:color="auto"/>
                <w:bottom w:val="none" w:sz="0" w:space="0" w:color="auto"/>
                <w:right w:val="none" w:sz="0" w:space="0" w:color="auto"/>
              </w:divBdr>
              <w:divsChild>
                <w:div w:id="1743218115">
                  <w:marLeft w:val="0"/>
                  <w:marRight w:val="0"/>
                  <w:marTop w:val="0"/>
                  <w:marBottom w:val="0"/>
                  <w:divBdr>
                    <w:top w:val="none" w:sz="0" w:space="0" w:color="auto"/>
                    <w:left w:val="none" w:sz="0" w:space="0" w:color="auto"/>
                    <w:bottom w:val="none" w:sz="0" w:space="0" w:color="auto"/>
                    <w:right w:val="none" w:sz="0" w:space="0" w:color="auto"/>
                  </w:divBdr>
                  <w:divsChild>
                    <w:div w:id="63695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893015">
          <w:marLeft w:val="0"/>
          <w:marRight w:val="0"/>
          <w:marTop w:val="0"/>
          <w:marBottom w:val="0"/>
          <w:divBdr>
            <w:top w:val="none" w:sz="0" w:space="0" w:color="auto"/>
            <w:left w:val="none" w:sz="0" w:space="0" w:color="auto"/>
            <w:bottom w:val="none" w:sz="0" w:space="0" w:color="auto"/>
            <w:right w:val="none" w:sz="0" w:space="0" w:color="auto"/>
          </w:divBdr>
          <w:divsChild>
            <w:div w:id="63471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Menes" TargetMode="External"/><Relationship Id="rId13" Type="http://schemas.openxmlformats.org/officeDocument/2006/relationships/hyperlink" Target="http://es.wikipedia.org/wiki/Horus" TargetMode="External"/><Relationship Id="rId18" Type="http://schemas.openxmlformats.org/officeDocument/2006/relationships/hyperlink" Target="http://es.wikipedia.org/wiki/Fara%C3%B3n"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es.wikipedia.org/wiki/Narmer" TargetMode="External"/><Relationship Id="rId12" Type="http://schemas.openxmlformats.org/officeDocument/2006/relationships/hyperlink" Target="http://es.wikipedia.org/wiki/Museo_de_El_Cairo" TargetMode="External"/><Relationship Id="rId17" Type="http://schemas.openxmlformats.org/officeDocument/2006/relationships/hyperlink" Target="http://es.wikipedia.org/wiki/Osiris" TargetMode="External"/><Relationship Id="rId2" Type="http://schemas.openxmlformats.org/officeDocument/2006/relationships/styles" Target="styles.xml"/><Relationship Id="rId16" Type="http://schemas.openxmlformats.org/officeDocument/2006/relationships/hyperlink" Target="http://es.wikipedia.org/wiki/Muerte" TargetMode="External"/><Relationship Id="rId20" Type="http://schemas.openxmlformats.org/officeDocument/2006/relationships/hyperlink" Target="http://www.egiptologia.org/textos/textospiramides/"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s.wikipedia.org/wiki/Menkaura" TargetMode="External"/><Relationship Id="rId5" Type="http://schemas.openxmlformats.org/officeDocument/2006/relationships/footnotes" Target="footnotes.xml"/><Relationship Id="rId15" Type="http://schemas.openxmlformats.org/officeDocument/2006/relationships/hyperlink" Target="http://es.wikipedia.org/wiki/Nombre_de_Sa-Ra" TargetMode="External"/><Relationship Id="rId23" Type="http://schemas.openxmlformats.org/officeDocument/2006/relationships/theme" Target="theme/theme1.xml"/><Relationship Id="rId10" Type="http://schemas.openxmlformats.org/officeDocument/2006/relationships/hyperlink" Target="http://es.wikipedia.org/wiki/Cleopatra_VII" TargetMode="External"/><Relationship Id="rId19" Type="http://schemas.openxmlformats.org/officeDocument/2006/relationships/hyperlink" Target="http://www.egiptomania.com/jeroglificos/articulo/cul_egip.htm" TargetMode="External"/><Relationship Id="rId4" Type="http://schemas.openxmlformats.org/officeDocument/2006/relationships/webSettings" Target="webSettings.xml"/><Relationship Id="rId9" Type="http://schemas.openxmlformats.org/officeDocument/2006/relationships/hyperlink" Target="http://es.wikipedia.org/wiki/Manet%C3%B3n" TargetMode="External"/><Relationship Id="rId14" Type="http://schemas.openxmlformats.org/officeDocument/2006/relationships/hyperlink" Target="http://es.wikipedia.org/wiki/Dinast%C3%ADa_V"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giptologia.org/textos/textospiramides/" TargetMode="External"/><Relationship Id="rId2" Type="http://schemas.openxmlformats.org/officeDocument/2006/relationships/hyperlink" Target="http://www.egiptomania.com/jeroglificos/articulo/cul_egip.htm" TargetMode="External"/><Relationship Id="rId1" Type="http://schemas.openxmlformats.org/officeDocument/2006/relationships/hyperlink" Target="http://es.wikipedia.org/wiki/Fara%C3%B3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51926-6BF2-42CD-B903-2EC964784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1803</Words>
  <Characters>9922</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3</cp:revision>
  <dcterms:created xsi:type="dcterms:W3CDTF">2012-03-13T20:28:00Z</dcterms:created>
  <dcterms:modified xsi:type="dcterms:W3CDTF">2012-03-13T20:28:00Z</dcterms:modified>
</cp:coreProperties>
</file>